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07F" w:rsidRDefault="00F1307F" w:rsidP="00F1307F">
      <w:pPr>
        <w:pStyle w:val="af5"/>
        <w:tabs>
          <w:tab w:val="left" w:pos="1871"/>
          <w:tab w:val="left" w:pos="3407"/>
          <w:tab w:val="left" w:pos="4949"/>
          <w:tab w:val="left" w:pos="6599"/>
        </w:tabs>
        <w:jc w:val="center"/>
        <w:rPr>
          <w:rFonts w:ascii="Times New Roman" w:eastAsia="宋体" w:hAnsi="宋体"/>
        </w:rPr>
      </w:pPr>
      <w:bookmarkStart w:id="0" w:name="_GoBack"/>
      <w:r w:rsidRPr="00076415">
        <w:rPr>
          <w:rFonts w:ascii="Arial" w:eastAsia="黑体" w:hAnsi="黑体"/>
          <w:b/>
          <w:sz w:val="40"/>
        </w:rPr>
        <w:t>课时规范练</w:t>
      </w:r>
      <w:r w:rsidRPr="00076415">
        <w:rPr>
          <w:rFonts w:ascii="Times New Roman" w:eastAsia="宋体" w:hAnsi="Times New Roman"/>
          <w:b/>
          <w:sz w:val="40"/>
        </w:rPr>
        <w:t>28</w:t>
      </w:r>
      <w:r w:rsidRPr="00076415">
        <w:rPr>
          <w:rFonts w:ascii="Times New Roman" w:eastAsia="宋体" w:hAnsi="宋体"/>
          <w:sz w:val="40"/>
        </w:rPr>
        <w:t xml:space="preserve">　</w:t>
      </w:r>
      <w:r w:rsidRPr="00076415">
        <w:rPr>
          <w:rFonts w:ascii="Arial" w:eastAsia="黑体" w:hAnsi="黑体"/>
          <w:b/>
          <w:sz w:val="40"/>
        </w:rPr>
        <w:t>体液调节</w:t>
      </w:r>
    </w:p>
    <w:bookmarkEnd w:id="0"/>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 xml:space="preserve">　　　　　　　　　　　　　　　　　</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Arial" w:eastAsia="黑体" w:hAnsi="黑体"/>
          <w:sz w:val="24"/>
        </w:rPr>
        <w:t>一、基础练</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(2021</w:t>
      </w:r>
      <w:r w:rsidRPr="00076415">
        <w:rPr>
          <w:rFonts w:ascii="Times New Roman" w:eastAsia="楷体" w:hAnsi="楷体"/>
        </w:rPr>
        <w:t>年</w:t>
      </w:r>
      <w:r w:rsidRPr="00076415">
        <w:rPr>
          <w:rFonts w:ascii="Times New Roman" w:eastAsia="宋体" w:hAnsi="宋体"/>
        </w:rPr>
        <w:t>1</w:t>
      </w:r>
      <w:r w:rsidRPr="00076415">
        <w:rPr>
          <w:rFonts w:ascii="Times New Roman" w:eastAsia="楷体" w:hAnsi="楷体"/>
        </w:rPr>
        <w:t>月辽宁适应性测试</w:t>
      </w:r>
      <w:r w:rsidRPr="00076415">
        <w:rPr>
          <w:rFonts w:ascii="Times New Roman" w:eastAsia="宋体" w:hAnsi="宋体"/>
        </w:rPr>
        <w:t>)</w:t>
      </w:r>
      <w:r w:rsidRPr="00076415">
        <w:rPr>
          <w:rFonts w:ascii="Times New Roman" w:eastAsia="宋体" w:hAnsi="宋体"/>
        </w:rPr>
        <w:t>下列有关人体激素的叙述错误的是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激素的作用是降低化学反应的活化能</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激素不参与组成靶细胞的结构</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神经系统的某些细胞能合成并分泌激素</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某些激素会影响神经系统的发育和功能</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下面是与促胰液素发现过程有关的四个实验</w:t>
      </w:r>
      <w:r w:rsidRPr="00076415">
        <w:rPr>
          <w:rFonts w:ascii="Times New Roman" w:eastAsia="宋体" w:hAnsi="宋体"/>
        </w:rPr>
        <w:t>,</w:t>
      </w:r>
      <w:r w:rsidRPr="00076415">
        <w:rPr>
          <w:rFonts w:ascii="Times New Roman" w:eastAsia="宋体" w:hAnsi="宋体"/>
        </w:rPr>
        <w:t>有关分析不正确的是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①</w:t>
      </w:r>
      <w:r w:rsidRPr="00076415">
        <w:rPr>
          <w:rFonts w:ascii="Times New Roman" w:eastAsia="宋体" w:hAnsi="宋体"/>
        </w:rPr>
        <w:t>稀盐酸</w:t>
      </w:r>
      <w:r w:rsidRPr="00076415">
        <w:rPr>
          <w:rFonts w:ascii="Times New Roman" w:eastAsia="宋体" w:hAnsi="Times New Roman" w:cs="Times New Roman"/>
        </w:rPr>
        <w:t>→</w:t>
      </w:r>
      <w:r w:rsidRPr="00076415">
        <w:rPr>
          <w:rFonts w:ascii="Times New Roman" w:eastAsia="宋体" w:hAnsi="宋体"/>
        </w:rPr>
        <w:t>小肠肠腔</w:t>
      </w:r>
      <w:r w:rsidRPr="00076415">
        <w:rPr>
          <w:rFonts w:ascii="Times New Roman" w:eastAsia="宋体" w:hAnsi="Times New Roman" w:cs="Times New Roman"/>
        </w:rPr>
        <w:t>→</w:t>
      </w:r>
      <w:r w:rsidRPr="00076415">
        <w:rPr>
          <w:rFonts w:ascii="Times New Roman" w:eastAsia="宋体" w:hAnsi="宋体"/>
        </w:rPr>
        <w:t>胰腺分泌胰液</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②</w:t>
      </w:r>
      <w:r w:rsidRPr="00076415">
        <w:rPr>
          <w:rFonts w:ascii="Times New Roman" w:eastAsia="宋体" w:hAnsi="宋体"/>
        </w:rPr>
        <w:t>稀盐酸</w:t>
      </w:r>
      <w:r w:rsidRPr="00076415">
        <w:rPr>
          <w:rFonts w:ascii="Times New Roman" w:eastAsia="宋体" w:hAnsi="Times New Roman" w:cs="Times New Roman"/>
        </w:rPr>
        <w:t>→</w:t>
      </w:r>
      <w:r w:rsidRPr="00076415">
        <w:rPr>
          <w:rFonts w:ascii="Times New Roman" w:eastAsia="宋体" w:hAnsi="宋体"/>
        </w:rPr>
        <w:t>静脉血液</w:t>
      </w:r>
      <w:r w:rsidRPr="00076415">
        <w:rPr>
          <w:rFonts w:ascii="Times New Roman" w:eastAsia="宋体" w:hAnsi="Times New Roman" w:cs="Times New Roman"/>
        </w:rPr>
        <w:t>→</w:t>
      </w:r>
      <w:r w:rsidRPr="00076415">
        <w:rPr>
          <w:rFonts w:ascii="Times New Roman" w:eastAsia="宋体" w:hAnsi="宋体"/>
        </w:rPr>
        <w:t>胰腺不分泌胰液</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③</w:t>
      </w:r>
      <w:r w:rsidRPr="00076415">
        <w:rPr>
          <w:rFonts w:ascii="Times New Roman" w:eastAsia="宋体" w:hAnsi="宋体"/>
        </w:rPr>
        <w:t>稀盐酸</w:t>
      </w:r>
      <w:r w:rsidRPr="00076415">
        <w:rPr>
          <w:rFonts w:ascii="Times New Roman" w:eastAsia="宋体" w:hAnsi="Times New Roman" w:cs="Times New Roman"/>
        </w:rPr>
        <w:t>→</w:t>
      </w:r>
      <w:r w:rsidRPr="00076415">
        <w:rPr>
          <w:rFonts w:ascii="Times New Roman" w:eastAsia="宋体" w:hAnsi="宋体"/>
        </w:rPr>
        <w:t>小肠肠腔</w:t>
      </w:r>
      <w:r w:rsidRPr="00076415">
        <w:rPr>
          <w:rFonts w:ascii="Times New Roman" w:eastAsia="宋体" w:hAnsi="宋体"/>
        </w:rPr>
        <w:t>(</w:t>
      </w:r>
      <w:r w:rsidRPr="00076415">
        <w:rPr>
          <w:rFonts w:ascii="Times New Roman" w:eastAsia="宋体" w:hAnsi="宋体"/>
        </w:rPr>
        <w:t>去除神经</w:t>
      </w:r>
      <w:r w:rsidRPr="00076415">
        <w:rPr>
          <w:rFonts w:ascii="Times New Roman" w:eastAsia="宋体" w:hAnsi="宋体"/>
        </w:rPr>
        <w:t>)</w:t>
      </w:r>
      <w:r w:rsidRPr="00076415">
        <w:rPr>
          <w:rFonts w:ascii="Times New Roman" w:eastAsia="宋体" w:hAnsi="Times New Roman" w:cs="Times New Roman"/>
        </w:rPr>
        <w:t>→</w:t>
      </w:r>
      <w:r w:rsidRPr="00076415">
        <w:rPr>
          <w:rFonts w:ascii="Times New Roman" w:eastAsia="宋体" w:hAnsi="宋体"/>
        </w:rPr>
        <w:t>胰腺分泌胰液</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④</w:t>
      </w:r>
      <w:r w:rsidRPr="00076415">
        <w:rPr>
          <w:rFonts w:ascii="Times New Roman" w:eastAsia="宋体" w:hAnsi="宋体"/>
        </w:rPr>
        <w:t>小肠黏膜</w:t>
      </w:r>
      <w:r w:rsidRPr="00076415">
        <w:rPr>
          <w:rFonts w:ascii="Times New Roman" w:eastAsia="宋体" w:hAnsi="宋体"/>
        </w:rPr>
        <w:t>+</w:t>
      </w:r>
      <w:r w:rsidRPr="00076415">
        <w:rPr>
          <w:rFonts w:ascii="Times New Roman" w:eastAsia="宋体" w:hAnsi="宋体"/>
        </w:rPr>
        <w:t>稀盐酸</w:t>
      </w:r>
      <w:r w:rsidRPr="00076415">
        <w:rPr>
          <w:rFonts w:ascii="Times New Roman" w:eastAsia="宋体" w:hAnsi="宋体"/>
        </w:rPr>
        <w:t>+</w:t>
      </w:r>
      <w:r w:rsidRPr="00076415">
        <w:rPr>
          <w:rFonts w:ascii="Times New Roman" w:eastAsia="宋体" w:hAnsi="宋体"/>
        </w:rPr>
        <w:t>沙子</w:t>
      </w:r>
      <w:r w:rsidRPr="00076415">
        <w:rPr>
          <w:rFonts w:ascii="Times New Roman" w:eastAsia="宋体" w:hAnsi="宋体"/>
        </w:rPr>
        <w:t>(</w:t>
      </w:r>
      <w:r w:rsidRPr="00076415">
        <w:rPr>
          <w:rFonts w:ascii="Times New Roman" w:eastAsia="宋体" w:hAnsi="宋体"/>
        </w:rPr>
        <w:t>研磨</w:t>
      </w:r>
      <w:r w:rsidRPr="00076415">
        <w:rPr>
          <w:rFonts w:ascii="Times New Roman" w:eastAsia="宋体" w:hAnsi="宋体"/>
        </w:rPr>
        <w:t>)</w:t>
      </w:r>
      <w:r w:rsidRPr="00076415">
        <w:rPr>
          <w:rFonts w:ascii="Times New Roman" w:eastAsia="宋体" w:hAnsi="Times New Roman" w:cs="Times New Roman"/>
        </w:rPr>
        <w:t>→</w:t>
      </w:r>
      <w:r w:rsidRPr="00076415">
        <w:rPr>
          <w:rFonts w:ascii="Times New Roman" w:eastAsia="宋体" w:hAnsi="宋体"/>
        </w:rPr>
        <w:t>制成提取液</w:t>
      </w:r>
      <w:r w:rsidRPr="00076415">
        <w:rPr>
          <w:rFonts w:ascii="Times New Roman" w:eastAsia="宋体" w:hAnsi="宋体"/>
        </w:rPr>
        <w:t>(</w:t>
      </w:r>
      <w:r w:rsidRPr="00076415">
        <w:rPr>
          <w:rFonts w:ascii="Times New Roman" w:eastAsia="宋体" w:hAnsi="宋体"/>
        </w:rPr>
        <w:t>注入</w:t>
      </w:r>
      <w:r w:rsidRPr="00076415">
        <w:rPr>
          <w:rFonts w:ascii="Times New Roman" w:eastAsia="宋体" w:hAnsi="宋体"/>
        </w:rPr>
        <w:t>)</w:t>
      </w:r>
      <w:r w:rsidRPr="00076415">
        <w:rPr>
          <w:rFonts w:ascii="Times New Roman" w:eastAsia="宋体" w:hAnsi="Times New Roman" w:cs="Times New Roman"/>
        </w:rPr>
        <w:t>→</w:t>
      </w:r>
      <w:r w:rsidRPr="00076415">
        <w:rPr>
          <w:rFonts w:ascii="Times New Roman" w:eastAsia="宋体" w:hAnsi="宋体"/>
        </w:rPr>
        <w:t>静脉血液</w:t>
      </w:r>
      <w:r w:rsidRPr="00076415">
        <w:rPr>
          <w:rFonts w:ascii="Times New Roman" w:eastAsia="宋体" w:hAnsi="Times New Roman" w:cs="Times New Roman"/>
        </w:rPr>
        <w:t>→</w:t>
      </w:r>
      <w:r w:rsidRPr="00076415">
        <w:rPr>
          <w:rFonts w:ascii="Times New Roman" w:eastAsia="宋体" w:hAnsi="宋体"/>
        </w:rPr>
        <w:t>胰腺分泌胰液</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宋体" w:eastAsia="宋体" w:hAnsi="宋体" w:cs="宋体" w:hint="eastAsia"/>
        </w:rPr>
        <w:t>①</w:t>
      </w:r>
      <w:r w:rsidRPr="00076415">
        <w:rPr>
          <w:rFonts w:ascii="Times New Roman" w:eastAsia="宋体" w:hAnsi="宋体"/>
        </w:rPr>
        <w:t>与</w:t>
      </w:r>
      <w:r w:rsidRPr="00076415">
        <w:rPr>
          <w:rFonts w:ascii="宋体" w:eastAsia="宋体" w:hAnsi="宋体" w:cs="宋体" w:hint="eastAsia"/>
        </w:rPr>
        <w:t>②</w:t>
      </w:r>
      <w:r w:rsidRPr="00076415">
        <w:rPr>
          <w:rFonts w:ascii="Times New Roman" w:eastAsia="宋体" w:hAnsi="宋体"/>
        </w:rPr>
        <w:t>组成的实验自变量是稀盐酸刺激的部位</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宋体" w:eastAsia="宋体" w:hAnsi="宋体" w:cs="宋体" w:hint="eastAsia"/>
        </w:rPr>
        <w:t>①</w:t>
      </w:r>
      <w:r w:rsidRPr="00076415">
        <w:rPr>
          <w:rFonts w:ascii="Times New Roman" w:eastAsia="宋体" w:hAnsi="宋体"/>
        </w:rPr>
        <w:t>与</w:t>
      </w:r>
      <w:r w:rsidRPr="00076415">
        <w:rPr>
          <w:rFonts w:ascii="宋体" w:eastAsia="宋体" w:hAnsi="宋体" w:cs="宋体" w:hint="eastAsia"/>
        </w:rPr>
        <w:t>③</w:t>
      </w:r>
      <w:r w:rsidRPr="00076415">
        <w:rPr>
          <w:rFonts w:ascii="Times New Roman" w:eastAsia="宋体" w:hAnsi="宋体"/>
        </w:rPr>
        <w:t>对比说明胰液分泌不受神经的调节</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宋体" w:eastAsia="宋体" w:hAnsi="宋体" w:cs="宋体" w:hint="eastAsia"/>
        </w:rPr>
        <w:t>①②③④</w:t>
      </w:r>
      <w:r w:rsidRPr="00076415">
        <w:rPr>
          <w:rFonts w:ascii="Times New Roman" w:eastAsia="宋体" w:hAnsi="宋体"/>
        </w:rPr>
        <w:t>组成的实验说明胰液分泌受小肠黏膜产生的物质经血液运输来调节</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要证明胰液分泌是否受神经的调节应该再设计实验继续探究</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广东揭阳模考</w:t>
      </w:r>
      <w:r w:rsidRPr="00076415">
        <w:rPr>
          <w:rFonts w:ascii="Times New Roman" w:eastAsia="宋体" w:hAnsi="宋体"/>
        </w:rPr>
        <w:t>)</w:t>
      </w:r>
      <w:r w:rsidRPr="00076415">
        <w:rPr>
          <w:rFonts w:ascii="Times New Roman" w:eastAsia="宋体" w:hAnsi="宋体"/>
        </w:rPr>
        <w:t>如图所示为参加马拉松赛跑时</w:t>
      </w:r>
      <w:r w:rsidRPr="00076415">
        <w:rPr>
          <w:rFonts w:ascii="Times New Roman" w:eastAsia="宋体" w:hAnsi="宋体"/>
        </w:rPr>
        <w:t>,</w:t>
      </w:r>
      <w:r w:rsidRPr="00076415">
        <w:rPr>
          <w:rFonts w:ascii="Times New Roman" w:eastAsia="宋体" w:hAnsi="宋体"/>
        </w:rPr>
        <w:t>运动员血液中胰岛素和胰高血糖素浓度的变化情况</w:t>
      </w:r>
      <w:r w:rsidRPr="00076415">
        <w:rPr>
          <w:rFonts w:ascii="Times New Roman" w:eastAsia="宋体" w:hAnsi="宋体"/>
        </w:rPr>
        <w:t>,</w:t>
      </w:r>
      <w:r w:rsidRPr="00076415">
        <w:rPr>
          <w:rFonts w:ascii="Times New Roman" w:eastAsia="宋体" w:hAnsi="宋体"/>
        </w:rPr>
        <w:t>有关叙述错误的是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F1307F" w:rsidRPr="00076415" w:rsidRDefault="00F1307F" w:rsidP="00F1307F">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349000" cy="926640"/>
            <wp:effectExtent l="0" t="0" r="0" b="0"/>
            <wp:docPr id="154" name="21a109.eps" descr="id:2147486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8" cstate="print"/>
                    <a:stretch>
                      <a:fillRect/>
                    </a:stretch>
                  </pic:blipFill>
                  <pic:spPr>
                    <a:xfrm>
                      <a:off x="0" y="0"/>
                      <a:ext cx="2349000" cy="926640"/>
                    </a:xfrm>
                    <a:prstGeom prst="rect">
                      <a:avLst/>
                    </a:prstGeom>
                  </pic:spPr>
                </pic:pic>
              </a:graphicData>
            </a:graphic>
          </wp:inline>
        </w:drawing>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胰高血糖素能促进肝糖原分解生成葡萄糖</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胰岛素能促进肌肉细胞加速吸收和利用葡萄糖</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i/>
        </w:rPr>
        <w:t>a</w:t>
      </w:r>
      <w:r w:rsidRPr="00076415">
        <w:rPr>
          <w:rFonts w:ascii="Times New Roman" w:eastAsia="宋体" w:hAnsi="宋体"/>
        </w:rPr>
        <w:t>、</w:t>
      </w:r>
      <w:r w:rsidRPr="00076415">
        <w:rPr>
          <w:rFonts w:ascii="Times New Roman" w:eastAsia="宋体" w:hAnsi="宋体"/>
          <w:i/>
        </w:rPr>
        <w:t>b</w:t>
      </w:r>
      <w:r w:rsidRPr="00076415">
        <w:rPr>
          <w:rFonts w:ascii="Times New Roman" w:eastAsia="宋体" w:hAnsi="宋体"/>
        </w:rPr>
        <w:t>分别表示的是胰高血糖素和胰岛素</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两种激素浓度的变化是血糖浓度变化引起的</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山东烟台二模</w:t>
      </w:r>
      <w:r w:rsidRPr="00076415">
        <w:rPr>
          <w:rFonts w:ascii="Times New Roman" w:eastAsia="宋体" w:hAnsi="宋体"/>
        </w:rPr>
        <w:t>)</w:t>
      </w:r>
      <w:r w:rsidRPr="00076415">
        <w:rPr>
          <w:rFonts w:ascii="Times New Roman" w:eastAsia="宋体" w:hAnsi="宋体"/>
        </w:rPr>
        <w:t>糖原贮积病是由于遗传性糖原代谢障碍致使糖原在组织内过多沉积而引起的疾病</w:t>
      </w:r>
      <w:r w:rsidRPr="00076415">
        <w:rPr>
          <w:rFonts w:ascii="Times New Roman" w:eastAsia="宋体" w:hAnsi="宋体"/>
        </w:rPr>
        <w:t>,</w:t>
      </w:r>
      <w:r w:rsidRPr="00076415">
        <w:rPr>
          <w:rFonts w:ascii="Times New Roman" w:eastAsia="宋体" w:hAnsi="宋体"/>
        </w:rPr>
        <w:t>临床表现为低血糖等症状。糖原贮积病</w:t>
      </w:r>
      <w:r w:rsidRPr="00076415">
        <w:rPr>
          <w:rFonts w:ascii="宋体" w:eastAsia="宋体" w:hAnsi="宋体" w:cs="宋体" w:hint="eastAsia"/>
        </w:rPr>
        <w:t>Ⅰ</w:t>
      </w:r>
      <w:r w:rsidRPr="00076415">
        <w:rPr>
          <w:rFonts w:ascii="Times New Roman" w:eastAsia="宋体" w:hAnsi="宋体"/>
        </w:rPr>
        <w:t>型是</w:t>
      </w:r>
      <w:r w:rsidRPr="00076415">
        <w:rPr>
          <w:rFonts w:ascii="Times New Roman" w:eastAsia="宋体" w:hAnsi="宋体"/>
        </w:rPr>
        <w:t>6-</w:t>
      </w:r>
      <w:r w:rsidRPr="00076415">
        <w:rPr>
          <w:rFonts w:ascii="Times New Roman" w:eastAsia="宋体" w:hAnsi="宋体"/>
        </w:rPr>
        <w:t>磷酸葡萄糖酶基因突变所导致的。下图为人体糖代谢的部分途径。据图分析</w:t>
      </w:r>
      <w:r w:rsidRPr="00076415">
        <w:rPr>
          <w:rFonts w:ascii="Times New Roman" w:eastAsia="宋体" w:hAnsi="宋体"/>
        </w:rPr>
        <w:t>,</w:t>
      </w:r>
      <w:r w:rsidRPr="00076415">
        <w:rPr>
          <w:rFonts w:ascii="Times New Roman" w:eastAsia="宋体" w:hAnsi="宋体"/>
        </w:rPr>
        <w:t>下列说法错误的是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F1307F" w:rsidRPr="00076415" w:rsidRDefault="00F1307F" w:rsidP="00F1307F">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362320" cy="1244520"/>
            <wp:effectExtent l="0" t="0" r="0" b="0"/>
            <wp:docPr id="155" name="21a108.eps" descr="id:2147486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9" cstate="print"/>
                    <a:stretch>
                      <a:fillRect/>
                    </a:stretch>
                  </pic:blipFill>
                  <pic:spPr>
                    <a:xfrm>
                      <a:off x="0" y="0"/>
                      <a:ext cx="2362320" cy="1244520"/>
                    </a:xfrm>
                    <a:prstGeom prst="rect">
                      <a:avLst/>
                    </a:prstGeom>
                  </pic:spPr>
                </pic:pic>
              </a:graphicData>
            </a:graphic>
          </wp:inline>
        </w:drawing>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lastRenderedPageBreak/>
        <w:t>A</w:t>
      </w:r>
      <w:r w:rsidRPr="00076415">
        <w:rPr>
          <w:rFonts w:ascii="Times New Roman" w:eastAsia="宋体" w:hAnsi="Times New Roman" w:cs="Times New Roman"/>
        </w:rPr>
        <w:t>.</w:t>
      </w:r>
      <w:r w:rsidRPr="00076415">
        <w:rPr>
          <w:rFonts w:ascii="Times New Roman" w:eastAsia="宋体" w:hAnsi="宋体"/>
        </w:rPr>
        <w:t>抑制葡萄糖激酶的活性会制约糖原的合成</w:t>
      </w:r>
      <w:r w:rsidRPr="00076415">
        <w:rPr>
          <w:rFonts w:ascii="Times New Roman" w:eastAsia="宋体" w:hAnsi="宋体"/>
        </w:rPr>
        <w:t>,</w:t>
      </w:r>
      <w:r w:rsidRPr="00076415">
        <w:rPr>
          <w:rFonts w:ascii="Times New Roman" w:eastAsia="宋体" w:hAnsi="宋体"/>
        </w:rPr>
        <w:t>同时会影响体内的细胞呼吸</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以葡萄糖为底物</w:t>
      </w:r>
      <w:r w:rsidRPr="00076415">
        <w:rPr>
          <w:rFonts w:ascii="Times New Roman" w:eastAsia="宋体" w:hAnsi="宋体"/>
        </w:rPr>
        <w:t>,</w:t>
      </w:r>
      <w:r w:rsidRPr="00076415">
        <w:rPr>
          <w:rFonts w:ascii="Times New Roman" w:eastAsia="宋体" w:hAnsi="宋体"/>
        </w:rPr>
        <w:t>细胞呼吸过程既需要</w:t>
      </w:r>
      <w:r w:rsidRPr="00076415">
        <w:rPr>
          <w:rFonts w:ascii="Times New Roman" w:eastAsia="宋体" w:hAnsi="宋体"/>
        </w:rPr>
        <w:t>ATP</w:t>
      </w:r>
      <w:r w:rsidRPr="00076415">
        <w:rPr>
          <w:rFonts w:ascii="Times New Roman" w:eastAsia="宋体" w:hAnsi="宋体"/>
        </w:rPr>
        <w:t>供能</w:t>
      </w:r>
      <w:r w:rsidRPr="00076415">
        <w:rPr>
          <w:rFonts w:ascii="Times New Roman" w:eastAsia="宋体" w:hAnsi="宋体"/>
        </w:rPr>
        <w:t>,</w:t>
      </w:r>
      <w:r w:rsidRPr="00076415">
        <w:rPr>
          <w:rFonts w:ascii="Times New Roman" w:eastAsia="宋体" w:hAnsi="宋体"/>
        </w:rPr>
        <w:t>又会合成</w:t>
      </w:r>
      <w:r w:rsidRPr="00076415">
        <w:rPr>
          <w:rFonts w:ascii="Times New Roman" w:eastAsia="宋体" w:hAnsi="宋体"/>
        </w:rPr>
        <w:t>ATP</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给糖原贮积病</w:t>
      </w:r>
      <w:r w:rsidRPr="00076415">
        <w:rPr>
          <w:rFonts w:ascii="宋体" w:eastAsia="宋体" w:hAnsi="宋体" w:cs="宋体" w:hint="eastAsia"/>
        </w:rPr>
        <w:t>Ⅰ</w:t>
      </w:r>
      <w:r w:rsidRPr="00076415">
        <w:rPr>
          <w:rFonts w:ascii="Times New Roman" w:eastAsia="宋体" w:hAnsi="宋体"/>
        </w:rPr>
        <w:t>型患者注射胰高血糖素能使血糖浓度恢复到正常水平</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宋体" w:eastAsia="宋体" w:hAnsi="宋体" w:cs="宋体" w:hint="eastAsia"/>
        </w:rPr>
        <w:t>Ⅰ</w:t>
      </w:r>
      <w:r w:rsidRPr="00076415">
        <w:rPr>
          <w:rFonts w:ascii="Times New Roman" w:eastAsia="宋体" w:hAnsi="宋体"/>
        </w:rPr>
        <w:t>型糖原贮积病急性发作时应立即静脉注射一定浓度的葡萄糖溶液</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江苏四市二模</w:t>
      </w:r>
      <w:r w:rsidRPr="00076415">
        <w:rPr>
          <w:rFonts w:ascii="Times New Roman" w:eastAsia="宋体" w:hAnsi="宋体"/>
        </w:rPr>
        <w:t>)</w:t>
      </w:r>
      <w:r w:rsidRPr="00076415">
        <w:rPr>
          <w:rFonts w:ascii="Times New Roman" w:eastAsia="宋体" w:hAnsi="宋体"/>
        </w:rPr>
        <w:t>下图为母牛发情周期机理示意图</w:t>
      </w:r>
      <w:r w:rsidRPr="00076415">
        <w:rPr>
          <w:rFonts w:ascii="Times New Roman" w:eastAsia="宋体" w:hAnsi="宋体"/>
        </w:rPr>
        <w:t>(</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Times New Roman" w:cs="Times New Roman"/>
        </w:rPr>
        <w:t>”</w:t>
      </w:r>
      <w:r w:rsidRPr="00076415">
        <w:rPr>
          <w:rFonts w:ascii="Times New Roman" w:eastAsia="宋体" w:hAnsi="宋体"/>
        </w:rPr>
        <w:t>表示促进</w:t>
      </w:r>
      <w:r w:rsidRPr="00076415">
        <w:rPr>
          <w:rFonts w:ascii="Times New Roman" w:eastAsia="宋体" w:hAnsi="宋体"/>
        </w:rPr>
        <w:t>,</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Times New Roman" w:cs="Times New Roman"/>
        </w:rPr>
        <w:t>”</w:t>
      </w:r>
      <w:r w:rsidRPr="00076415">
        <w:rPr>
          <w:rFonts w:ascii="Times New Roman" w:eastAsia="宋体" w:hAnsi="宋体"/>
        </w:rPr>
        <w:t>表示抑制</w:t>
      </w:r>
      <w:r w:rsidRPr="00076415">
        <w:rPr>
          <w:rFonts w:ascii="Times New Roman" w:eastAsia="宋体" w:hAnsi="宋体"/>
        </w:rPr>
        <w:t>),</w:t>
      </w:r>
      <w:r w:rsidRPr="00076415">
        <w:rPr>
          <w:rFonts w:ascii="Times New Roman" w:eastAsia="宋体" w:hAnsi="宋体"/>
        </w:rPr>
        <w:t>其中黄体是决定发情周期的重要环节。相关叙述错误的是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F1307F" w:rsidRPr="00076415" w:rsidRDefault="00F1307F" w:rsidP="00F1307F">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819520" cy="913320"/>
            <wp:effectExtent l="0" t="0" r="0" b="0"/>
            <wp:docPr id="156" name="21a110.eps" descr="id:2147486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0" cstate="print"/>
                    <a:stretch>
                      <a:fillRect/>
                    </a:stretch>
                  </pic:blipFill>
                  <pic:spPr>
                    <a:xfrm>
                      <a:off x="0" y="0"/>
                      <a:ext cx="2819520" cy="913320"/>
                    </a:xfrm>
                    <a:prstGeom prst="rect">
                      <a:avLst/>
                    </a:prstGeom>
                  </pic:spPr>
                </pic:pic>
              </a:graphicData>
            </a:graphic>
          </wp:inline>
        </w:drawing>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垂体</w:t>
      </w:r>
      <w:r w:rsidRPr="00076415">
        <w:rPr>
          <w:rFonts w:ascii="Times New Roman" w:eastAsia="宋体" w:hAnsi="Times New Roman" w:cs="Times New Roman"/>
        </w:rPr>
        <w:t>→</w:t>
      </w:r>
      <w:r w:rsidRPr="00076415">
        <w:rPr>
          <w:rFonts w:ascii="Times New Roman" w:eastAsia="宋体" w:hAnsi="宋体"/>
        </w:rPr>
        <w:t>促卵泡素</w:t>
      </w:r>
      <w:r w:rsidRPr="00076415">
        <w:rPr>
          <w:rFonts w:ascii="Times New Roman" w:eastAsia="宋体" w:hAnsi="Times New Roman" w:cs="Times New Roman"/>
        </w:rPr>
        <w:t>→</w:t>
      </w:r>
      <w:r w:rsidRPr="00076415">
        <w:rPr>
          <w:rFonts w:ascii="Times New Roman" w:eastAsia="宋体" w:hAnsi="宋体"/>
        </w:rPr>
        <w:t>卵巢</w:t>
      </w:r>
      <w:r w:rsidRPr="00076415">
        <w:rPr>
          <w:rFonts w:ascii="Times New Roman" w:eastAsia="宋体" w:hAnsi="Times New Roman" w:cs="Times New Roman"/>
        </w:rPr>
        <w:t>→</w:t>
      </w:r>
      <w:r w:rsidRPr="00076415">
        <w:rPr>
          <w:rFonts w:ascii="Times New Roman" w:eastAsia="宋体" w:hAnsi="宋体"/>
        </w:rPr>
        <w:t>黄体的调节过程属于反馈调节</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若黄体萎缩</w:t>
      </w:r>
      <w:r w:rsidRPr="00076415">
        <w:rPr>
          <w:rFonts w:ascii="Times New Roman" w:eastAsia="宋体" w:hAnsi="宋体"/>
        </w:rPr>
        <w:t>,</w:t>
      </w:r>
      <w:r w:rsidRPr="00076415">
        <w:rPr>
          <w:rFonts w:ascii="Times New Roman" w:eastAsia="宋体" w:hAnsi="宋体"/>
        </w:rPr>
        <w:t>孕酮减少</w:t>
      </w:r>
      <w:r w:rsidRPr="00076415">
        <w:rPr>
          <w:rFonts w:ascii="Times New Roman" w:eastAsia="宋体" w:hAnsi="宋体"/>
        </w:rPr>
        <w:t>,</w:t>
      </w:r>
      <w:r w:rsidRPr="00076415">
        <w:rPr>
          <w:rFonts w:ascii="Times New Roman" w:eastAsia="宋体" w:hAnsi="宋体"/>
        </w:rPr>
        <w:t>会引发新的一次发情周期</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人为注射孕酮</w:t>
      </w:r>
      <w:r w:rsidRPr="00076415">
        <w:rPr>
          <w:rFonts w:ascii="Times New Roman" w:eastAsia="宋体" w:hAnsi="宋体"/>
        </w:rPr>
        <w:t>,</w:t>
      </w:r>
      <w:r w:rsidRPr="00076415">
        <w:rPr>
          <w:rFonts w:ascii="Times New Roman" w:eastAsia="宋体" w:hAnsi="宋体"/>
        </w:rPr>
        <w:t>可延长部分母牛的发情周期</w:t>
      </w:r>
      <w:r w:rsidRPr="00076415">
        <w:rPr>
          <w:rFonts w:ascii="Times New Roman" w:eastAsia="宋体" w:hAnsi="宋体"/>
        </w:rPr>
        <w:t>,</w:t>
      </w:r>
      <w:r w:rsidRPr="00076415">
        <w:rPr>
          <w:rFonts w:ascii="Times New Roman" w:eastAsia="宋体" w:hAnsi="宋体"/>
        </w:rPr>
        <w:t>实现同期发情</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人为注射前列腺素</w:t>
      </w:r>
      <w:r w:rsidRPr="00076415">
        <w:rPr>
          <w:rFonts w:ascii="Times New Roman" w:eastAsia="宋体" w:hAnsi="宋体"/>
        </w:rPr>
        <w:t>,</w:t>
      </w:r>
      <w:r w:rsidRPr="00076415">
        <w:rPr>
          <w:rFonts w:ascii="Times New Roman" w:eastAsia="宋体" w:hAnsi="宋体"/>
        </w:rPr>
        <w:t>可提前引发部分母牛新一次发情周期</w:t>
      </w:r>
      <w:r w:rsidRPr="00076415">
        <w:rPr>
          <w:rFonts w:ascii="Times New Roman" w:eastAsia="宋体" w:hAnsi="宋体"/>
        </w:rPr>
        <w:t>,</w:t>
      </w:r>
      <w:r w:rsidRPr="00076415">
        <w:rPr>
          <w:rFonts w:ascii="Times New Roman" w:eastAsia="宋体" w:hAnsi="宋体"/>
        </w:rPr>
        <w:t>实现同期发情</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6</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山东济南二模</w:t>
      </w:r>
      <w:r w:rsidRPr="00076415">
        <w:rPr>
          <w:rFonts w:ascii="Times New Roman" w:eastAsia="宋体" w:hAnsi="宋体"/>
        </w:rPr>
        <w:t>)</w:t>
      </w:r>
      <w:r w:rsidRPr="00076415">
        <w:rPr>
          <w:rFonts w:ascii="Times New Roman" w:eastAsia="宋体" w:hAnsi="宋体"/>
        </w:rPr>
        <w:t>正常情况下肾小管可以重吸收原尿中的全部葡萄糖。研究发现</w:t>
      </w:r>
      <w:r w:rsidRPr="00076415">
        <w:rPr>
          <w:rFonts w:ascii="Times New Roman" w:eastAsia="宋体" w:hAnsi="宋体"/>
        </w:rPr>
        <w:t>,</w:t>
      </w:r>
      <w:r w:rsidRPr="00076415">
        <w:rPr>
          <w:rFonts w:ascii="Times New Roman" w:eastAsia="宋体" w:hAnsi="宋体"/>
        </w:rPr>
        <w:t>肾小管对葡萄糖逆浓度的重吸收主要依靠肾小管上皮细胞中的钠</w:t>
      </w:r>
      <w:r w:rsidRPr="00076415">
        <w:rPr>
          <w:rFonts w:ascii="Times New Roman" w:eastAsia="宋体" w:hAnsi="Times New Roman" w:cs="Times New Roman"/>
        </w:rPr>
        <w:t>—</w:t>
      </w:r>
      <w:r w:rsidRPr="00076415">
        <w:rPr>
          <w:rFonts w:ascii="Times New Roman" w:eastAsia="宋体" w:hAnsi="宋体"/>
        </w:rPr>
        <w:t>葡萄糖协同转运蛋白</w:t>
      </w:r>
      <w:r w:rsidRPr="00076415">
        <w:rPr>
          <w:rFonts w:ascii="Times New Roman" w:eastAsia="宋体" w:hAnsi="宋体"/>
        </w:rPr>
        <w:t>2(SGLT-2),</w:t>
      </w:r>
      <w:r w:rsidRPr="00076415">
        <w:rPr>
          <w:rFonts w:ascii="Times New Roman" w:eastAsia="宋体" w:hAnsi="宋体"/>
        </w:rPr>
        <w:t>但是该重吸收能力是有一定限度的</w:t>
      </w:r>
      <w:r w:rsidRPr="00076415">
        <w:rPr>
          <w:rFonts w:ascii="Times New Roman" w:eastAsia="宋体" w:hAnsi="宋体"/>
        </w:rPr>
        <w:t>,</w:t>
      </w:r>
      <w:r w:rsidRPr="00076415">
        <w:rPr>
          <w:rFonts w:ascii="Times New Roman" w:eastAsia="宋体" w:hAnsi="宋体"/>
        </w:rPr>
        <w:t>超过限度</w:t>
      </w:r>
      <w:r w:rsidRPr="00076415">
        <w:rPr>
          <w:rFonts w:ascii="Times New Roman" w:eastAsia="宋体" w:hAnsi="宋体"/>
        </w:rPr>
        <w:t>,</w:t>
      </w:r>
      <w:r w:rsidRPr="00076415">
        <w:rPr>
          <w:rFonts w:ascii="Times New Roman" w:eastAsia="宋体" w:hAnsi="宋体"/>
        </w:rPr>
        <w:t>尿液中就会出现葡萄糖。肾糖阈就是指尿中出现葡萄糖时的最低血糖浓度</w:t>
      </w:r>
      <w:r w:rsidRPr="00076415">
        <w:rPr>
          <w:rFonts w:ascii="Times New Roman" w:eastAsia="宋体" w:hAnsi="宋体"/>
        </w:rPr>
        <w:t>,</w:t>
      </w:r>
      <w:r w:rsidRPr="00076415">
        <w:rPr>
          <w:rFonts w:ascii="Times New Roman" w:eastAsia="宋体" w:hAnsi="宋体"/>
        </w:rPr>
        <w:t>正常人的肾糖阈为</w:t>
      </w:r>
      <w:r w:rsidRPr="00076415">
        <w:rPr>
          <w:rFonts w:ascii="Times New Roman" w:eastAsia="宋体" w:hAnsi="宋体"/>
        </w:rPr>
        <w:t>1</w:t>
      </w:r>
      <w:r w:rsidRPr="00076415">
        <w:rPr>
          <w:rFonts w:ascii="Times New Roman" w:eastAsia="宋体" w:hAnsi="Times New Roman" w:cs="Times New Roman"/>
        </w:rPr>
        <w:t>.</w:t>
      </w:r>
      <w:r w:rsidRPr="00076415">
        <w:rPr>
          <w:rFonts w:ascii="Times New Roman" w:eastAsia="宋体" w:hAnsi="宋体"/>
        </w:rPr>
        <w:t>6~1</w:t>
      </w:r>
      <w:r w:rsidRPr="00076415">
        <w:rPr>
          <w:rFonts w:ascii="Times New Roman" w:eastAsia="宋体" w:hAnsi="Times New Roman" w:cs="Times New Roman"/>
        </w:rPr>
        <w:t>.</w:t>
      </w:r>
      <w:r w:rsidRPr="00076415">
        <w:rPr>
          <w:rFonts w:ascii="Times New Roman" w:eastAsia="宋体" w:hAnsi="宋体"/>
        </w:rPr>
        <w:t>8 g/L</w:t>
      </w:r>
      <w:r w:rsidRPr="00076415">
        <w:rPr>
          <w:rFonts w:ascii="Times New Roman" w:eastAsia="宋体" w:hAnsi="宋体"/>
        </w:rPr>
        <w:t>。长期注射胰岛素可能会产生抗胰岛素抗体</w:t>
      </w:r>
      <w:r w:rsidRPr="00076415">
        <w:rPr>
          <w:rFonts w:ascii="Times New Roman" w:eastAsia="宋体" w:hAnsi="宋体"/>
        </w:rPr>
        <w:t>,</w:t>
      </w:r>
      <w:r w:rsidRPr="00076415">
        <w:rPr>
          <w:rFonts w:ascii="Times New Roman" w:eastAsia="宋体" w:hAnsi="宋体"/>
        </w:rPr>
        <w:t>影响胰岛素的作用效果</w:t>
      </w:r>
      <w:r w:rsidRPr="00076415">
        <w:rPr>
          <w:rFonts w:ascii="Times New Roman" w:eastAsia="宋体" w:hAnsi="宋体"/>
        </w:rPr>
        <w:t>,</w:t>
      </w:r>
      <w:r w:rsidRPr="00076415">
        <w:rPr>
          <w:rFonts w:ascii="Times New Roman" w:eastAsia="宋体" w:hAnsi="宋体"/>
        </w:rPr>
        <w:t>致使部分患者胰岛素用量越来越大</w:t>
      </w:r>
      <w:r w:rsidRPr="00076415">
        <w:rPr>
          <w:rFonts w:ascii="Times New Roman" w:eastAsia="宋体" w:hAnsi="宋体"/>
        </w:rPr>
        <w:t>,</w:t>
      </w:r>
      <w:r w:rsidRPr="00076415">
        <w:rPr>
          <w:rFonts w:ascii="Times New Roman" w:eastAsia="宋体" w:hAnsi="宋体"/>
        </w:rPr>
        <w:t>但血糖浓度依然很高。服用</w:t>
      </w:r>
      <w:r w:rsidRPr="00076415">
        <w:rPr>
          <w:rFonts w:ascii="Times New Roman" w:eastAsia="宋体" w:hAnsi="宋体"/>
        </w:rPr>
        <w:t>SGLT-2</w:t>
      </w:r>
      <w:r w:rsidRPr="00076415">
        <w:rPr>
          <w:rFonts w:ascii="Times New Roman" w:eastAsia="宋体" w:hAnsi="宋体"/>
        </w:rPr>
        <w:t>抑制剂可以抑制肾脏对葡萄糖的重吸收</w:t>
      </w:r>
      <w:r w:rsidRPr="00076415">
        <w:rPr>
          <w:rFonts w:ascii="Times New Roman" w:eastAsia="宋体" w:hAnsi="宋体"/>
        </w:rPr>
        <w:t>,</w:t>
      </w:r>
      <w:r w:rsidRPr="00076415">
        <w:rPr>
          <w:rFonts w:ascii="Times New Roman" w:eastAsia="宋体" w:hAnsi="宋体"/>
        </w:rPr>
        <w:t>使过量的葡萄糖从尿中排出</w:t>
      </w:r>
      <w:r w:rsidRPr="00076415">
        <w:rPr>
          <w:rFonts w:ascii="Times New Roman" w:eastAsia="宋体" w:hAnsi="宋体"/>
        </w:rPr>
        <w:t>,</w:t>
      </w:r>
      <w:r w:rsidRPr="00076415">
        <w:rPr>
          <w:rFonts w:ascii="Times New Roman" w:eastAsia="宋体" w:hAnsi="宋体"/>
        </w:rPr>
        <w:t>降低血糖。下列叙述错误的是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血糖的主要去路是在组织细胞中氧化分解</w:t>
      </w:r>
      <w:r w:rsidRPr="00076415">
        <w:rPr>
          <w:rFonts w:ascii="Times New Roman" w:eastAsia="宋体" w:hAnsi="宋体"/>
        </w:rPr>
        <w:t>,</w:t>
      </w:r>
      <w:r w:rsidRPr="00076415">
        <w:rPr>
          <w:rFonts w:ascii="Times New Roman" w:eastAsia="宋体" w:hAnsi="宋体"/>
        </w:rPr>
        <w:t>同时释放能量</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葡萄糖以主动运输的方式进入肾小管上皮细胞</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服用</w:t>
      </w:r>
      <w:r w:rsidRPr="00076415">
        <w:rPr>
          <w:rFonts w:ascii="Times New Roman" w:eastAsia="宋体" w:hAnsi="宋体"/>
        </w:rPr>
        <w:t>SGLT-2</w:t>
      </w:r>
      <w:r w:rsidRPr="00076415">
        <w:rPr>
          <w:rFonts w:ascii="Times New Roman" w:eastAsia="宋体" w:hAnsi="宋体"/>
        </w:rPr>
        <w:t>抑制剂的患者尿中开始出现葡萄糖时所对应的血糖浓度会降低</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SGLT-2</w:t>
      </w:r>
      <w:r w:rsidRPr="00076415">
        <w:rPr>
          <w:rFonts w:ascii="Times New Roman" w:eastAsia="宋体" w:hAnsi="宋体"/>
        </w:rPr>
        <w:t>抑制剂作用于</w:t>
      </w:r>
      <w:r w:rsidRPr="00076415">
        <w:rPr>
          <w:rFonts w:ascii="Times New Roman" w:eastAsia="宋体" w:hAnsi="宋体"/>
        </w:rPr>
        <w:t>SGLT-2</w:t>
      </w:r>
      <w:r w:rsidRPr="00076415">
        <w:rPr>
          <w:rFonts w:ascii="Times New Roman" w:eastAsia="宋体" w:hAnsi="宋体"/>
        </w:rPr>
        <w:t>转运蛋白后</w:t>
      </w:r>
      <w:r w:rsidRPr="00076415">
        <w:rPr>
          <w:rFonts w:ascii="Times New Roman" w:eastAsia="宋体" w:hAnsi="宋体"/>
        </w:rPr>
        <w:t>,</w:t>
      </w:r>
      <w:r w:rsidRPr="00076415">
        <w:rPr>
          <w:rFonts w:ascii="Times New Roman" w:eastAsia="宋体" w:hAnsi="宋体"/>
        </w:rPr>
        <w:t>导致服药者尿量减少</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7</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山东日照联考</w:t>
      </w:r>
      <w:r w:rsidRPr="00076415">
        <w:rPr>
          <w:rFonts w:ascii="Times New Roman" w:eastAsia="宋体" w:hAnsi="宋体"/>
        </w:rPr>
        <w:t>)</w:t>
      </w:r>
      <w:r w:rsidRPr="00076415">
        <w:rPr>
          <w:rFonts w:ascii="Times New Roman" w:eastAsia="宋体" w:hAnsi="宋体"/>
        </w:rPr>
        <w:t>体温调定点学说认为</w:t>
      </w:r>
      <w:r w:rsidRPr="00076415">
        <w:rPr>
          <w:rFonts w:ascii="Times New Roman" w:eastAsia="宋体" w:hAnsi="宋体"/>
        </w:rPr>
        <w:t>,</w:t>
      </w:r>
      <w:r w:rsidRPr="00076415">
        <w:rPr>
          <w:rFonts w:ascii="Times New Roman" w:eastAsia="宋体" w:hAnsi="宋体"/>
        </w:rPr>
        <w:t>在人体体温调节中枢内有一个调定点</w:t>
      </w:r>
      <w:r w:rsidRPr="00076415">
        <w:rPr>
          <w:rFonts w:ascii="Times New Roman" w:eastAsia="宋体" w:hAnsi="宋体"/>
        </w:rPr>
        <w:t>(</w:t>
      </w:r>
      <w:r w:rsidRPr="00076415">
        <w:rPr>
          <w:rFonts w:ascii="Times New Roman" w:eastAsia="宋体" w:hAnsi="宋体"/>
        </w:rPr>
        <w:t>正常人体为</w:t>
      </w:r>
      <w:r w:rsidRPr="00076415">
        <w:rPr>
          <w:rFonts w:ascii="Times New Roman" w:eastAsia="宋体" w:hAnsi="宋体"/>
        </w:rPr>
        <w:t>37</w:t>
      </w:r>
      <w:r w:rsidRPr="00076415">
        <w:rPr>
          <w:rFonts w:ascii="Times New Roman" w:eastAsia="宋体" w:hAnsi="Times New Roman" w:cs="Times New Roman"/>
        </w:rPr>
        <w:t>.</w:t>
      </w:r>
      <w:r w:rsidRPr="00076415">
        <w:rPr>
          <w:rFonts w:ascii="Times New Roman" w:eastAsia="宋体" w:hAnsi="宋体"/>
        </w:rPr>
        <w:t xml:space="preserve">5 </w:t>
      </w:r>
      <w:r w:rsidRPr="00076415">
        <w:rPr>
          <w:rFonts w:ascii="宋体" w:eastAsia="宋体" w:hAnsi="宋体" w:cs="宋体" w:hint="eastAsia"/>
        </w:rPr>
        <w:t>℃</w:t>
      </w:r>
      <w:r w:rsidRPr="00076415">
        <w:rPr>
          <w:rFonts w:ascii="Times New Roman" w:eastAsia="宋体" w:hAnsi="宋体"/>
        </w:rPr>
        <w:t>左右</w:t>
      </w:r>
      <w:r w:rsidRPr="00076415">
        <w:rPr>
          <w:rFonts w:ascii="Times New Roman" w:eastAsia="宋体" w:hAnsi="宋体"/>
        </w:rPr>
        <w:t>),</w:t>
      </w:r>
      <w:r w:rsidRPr="00076415">
        <w:rPr>
          <w:rFonts w:ascii="Times New Roman" w:eastAsia="宋体" w:hAnsi="宋体"/>
        </w:rPr>
        <w:t>体温调节中枢将体温与调定点比较</w:t>
      </w:r>
      <w:r w:rsidRPr="00076415">
        <w:rPr>
          <w:rFonts w:ascii="Times New Roman" w:eastAsia="宋体" w:hAnsi="宋体"/>
        </w:rPr>
        <w:t>,</w:t>
      </w:r>
      <w:r w:rsidRPr="00076415">
        <w:rPr>
          <w:rFonts w:ascii="Times New Roman" w:eastAsia="宋体" w:hAnsi="宋体"/>
        </w:rPr>
        <w:t>通过对机体产热和散热的调控</w:t>
      </w:r>
      <w:r w:rsidRPr="00076415">
        <w:rPr>
          <w:rFonts w:ascii="Times New Roman" w:eastAsia="宋体" w:hAnsi="宋体"/>
        </w:rPr>
        <w:t>,</w:t>
      </w:r>
      <w:r w:rsidRPr="00076415">
        <w:rPr>
          <w:rFonts w:ascii="Times New Roman" w:eastAsia="宋体" w:hAnsi="宋体"/>
        </w:rPr>
        <w:t>维持体温的相对稳定</w:t>
      </w:r>
      <w:r w:rsidRPr="00076415">
        <w:rPr>
          <w:rFonts w:ascii="Times New Roman" w:eastAsia="宋体" w:hAnsi="宋体"/>
        </w:rPr>
        <w:t>,</w:t>
      </w:r>
      <w:r w:rsidRPr="00076415">
        <w:rPr>
          <w:rFonts w:ascii="Times New Roman" w:eastAsia="宋体" w:hAnsi="宋体"/>
        </w:rPr>
        <w:t>但因为某些因素</w:t>
      </w:r>
      <w:r w:rsidRPr="00076415">
        <w:rPr>
          <w:rFonts w:ascii="Times New Roman" w:eastAsia="宋体" w:hAnsi="宋体"/>
        </w:rPr>
        <w:t>,</w:t>
      </w:r>
      <w:r w:rsidRPr="00076415">
        <w:rPr>
          <w:rFonts w:ascii="Times New Roman" w:eastAsia="宋体" w:hAnsi="宋体"/>
        </w:rPr>
        <w:t>人体体温调定点可能上升或降低。下图是某人感染新冠病毒后的体温变化曲线</w:t>
      </w:r>
      <w:r w:rsidRPr="00076415">
        <w:rPr>
          <w:rFonts w:ascii="Times New Roman" w:eastAsia="宋体" w:hAnsi="宋体"/>
        </w:rPr>
        <w:t>,</w:t>
      </w:r>
      <w:r w:rsidRPr="00076415">
        <w:rPr>
          <w:rFonts w:ascii="Times New Roman" w:eastAsia="宋体" w:hAnsi="宋体"/>
        </w:rPr>
        <w:t>依据本学说的相关叙述</w:t>
      </w:r>
      <w:r w:rsidRPr="00076415">
        <w:rPr>
          <w:rFonts w:ascii="Times New Roman" w:eastAsia="宋体" w:hAnsi="宋体"/>
        </w:rPr>
        <w:t>,</w:t>
      </w:r>
      <w:r w:rsidRPr="00076415">
        <w:rPr>
          <w:rFonts w:ascii="Times New Roman" w:eastAsia="宋体" w:hAnsi="宋体"/>
        </w:rPr>
        <w:t>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F1307F" w:rsidRPr="00076415" w:rsidRDefault="00F1307F" w:rsidP="00F1307F">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714320" cy="876240"/>
            <wp:effectExtent l="0" t="0" r="0" b="0"/>
            <wp:docPr id="157" name="21a111.eps" descr="id:2147486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1" cstate="print"/>
                    <a:stretch>
                      <a:fillRect/>
                    </a:stretch>
                  </pic:blipFill>
                  <pic:spPr>
                    <a:xfrm>
                      <a:off x="0" y="0"/>
                      <a:ext cx="1714320" cy="876240"/>
                    </a:xfrm>
                    <a:prstGeom prst="rect">
                      <a:avLst/>
                    </a:prstGeom>
                  </pic:spPr>
                </pic:pic>
              </a:graphicData>
            </a:graphic>
          </wp:inline>
        </w:drawing>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i/>
        </w:rPr>
        <w:t>ab</w:t>
      </w:r>
      <w:r w:rsidRPr="00076415">
        <w:rPr>
          <w:rFonts w:ascii="Times New Roman" w:eastAsia="宋体" w:hAnsi="宋体"/>
        </w:rPr>
        <w:t>段人体感染病毒</w:t>
      </w:r>
      <w:r w:rsidRPr="00076415">
        <w:rPr>
          <w:rFonts w:ascii="Times New Roman" w:eastAsia="宋体" w:hAnsi="宋体"/>
        </w:rPr>
        <w:t>,</w:t>
      </w:r>
      <w:r w:rsidRPr="00076415">
        <w:rPr>
          <w:rFonts w:ascii="Times New Roman" w:eastAsia="宋体" w:hAnsi="宋体"/>
        </w:rPr>
        <w:t>体温调定点上升</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i/>
        </w:rPr>
        <w:t>bc</w:t>
      </w:r>
      <w:r w:rsidRPr="00076415">
        <w:rPr>
          <w:rFonts w:ascii="Times New Roman" w:eastAsia="宋体" w:hAnsi="宋体"/>
        </w:rPr>
        <w:t>段机体的产热量等于散热量</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i/>
        </w:rPr>
        <w:t>cd</w:t>
      </w:r>
      <w:r w:rsidRPr="00076415">
        <w:rPr>
          <w:rFonts w:ascii="Times New Roman" w:eastAsia="宋体" w:hAnsi="宋体"/>
        </w:rPr>
        <w:t>段该人可能会出现身体出汗等症状</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i/>
        </w:rPr>
        <w:t>ab</w:t>
      </w:r>
      <w:r w:rsidRPr="00076415">
        <w:rPr>
          <w:rFonts w:ascii="Times New Roman" w:eastAsia="宋体" w:hAnsi="宋体"/>
        </w:rPr>
        <w:t>段温觉感受器兴奋</w:t>
      </w:r>
      <w:r w:rsidRPr="00076415">
        <w:rPr>
          <w:rFonts w:ascii="Times New Roman" w:eastAsia="宋体" w:hAnsi="宋体"/>
        </w:rPr>
        <w:t>,</w:t>
      </w:r>
      <w:r w:rsidRPr="00076415">
        <w:rPr>
          <w:rFonts w:ascii="Times New Roman" w:eastAsia="宋体" w:hAnsi="宋体"/>
          <w:i/>
        </w:rPr>
        <w:t>cd</w:t>
      </w:r>
      <w:r w:rsidRPr="00076415">
        <w:rPr>
          <w:rFonts w:ascii="Times New Roman" w:eastAsia="宋体" w:hAnsi="宋体"/>
        </w:rPr>
        <w:t>段冷觉感受器兴奋</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8</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江苏</w:t>
      </w:r>
      <w:r w:rsidRPr="00076415">
        <w:rPr>
          <w:rFonts w:ascii="Times New Roman" w:eastAsia="宋体" w:hAnsi="宋体"/>
        </w:rPr>
        <w:t>)</w:t>
      </w:r>
      <w:r w:rsidRPr="00076415">
        <w:rPr>
          <w:rFonts w:ascii="Times New Roman" w:eastAsia="宋体" w:hAnsi="宋体"/>
        </w:rPr>
        <w:t>下图是人体稳态调节机制的示意图</w:t>
      </w:r>
      <w:r w:rsidRPr="00076415">
        <w:rPr>
          <w:rFonts w:ascii="Times New Roman" w:eastAsia="宋体" w:hAnsi="宋体"/>
        </w:rPr>
        <w:t>,</w:t>
      </w:r>
      <w:r w:rsidRPr="00076415">
        <w:rPr>
          <w:rFonts w:ascii="宋体" w:eastAsia="宋体" w:hAnsi="宋体" w:cs="宋体" w:hint="eastAsia"/>
        </w:rPr>
        <w:t>①</w:t>
      </w:r>
      <w:r w:rsidRPr="00076415">
        <w:rPr>
          <w:rFonts w:ascii="Times New Roman" w:eastAsia="宋体" w:hAnsi="宋体"/>
        </w:rPr>
        <w:t>~</w:t>
      </w:r>
      <w:r w:rsidRPr="00076415">
        <w:rPr>
          <w:rFonts w:ascii="宋体" w:eastAsia="宋体" w:hAnsi="宋体" w:cs="宋体" w:hint="eastAsia"/>
        </w:rPr>
        <w:t>④</w:t>
      </w:r>
      <w:r w:rsidRPr="00076415">
        <w:rPr>
          <w:rFonts w:ascii="Times New Roman" w:eastAsia="宋体" w:hAnsi="宋体"/>
        </w:rPr>
        <w:t>表示相关的激素。请据图回答下列问题。</w:t>
      </w:r>
    </w:p>
    <w:p w:rsidR="00F1307F" w:rsidRPr="00076415" w:rsidRDefault="00F1307F" w:rsidP="00F1307F">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lastRenderedPageBreak/>
        <w:drawing>
          <wp:inline distT="0" distB="0" distL="0" distR="0">
            <wp:extent cx="2310840" cy="2780280"/>
            <wp:effectExtent l="0" t="0" r="0" b="0"/>
            <wp:docPr id="158" name="21m166.eps" descr="id:2147486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cstate="print"/>
                    <a:stretch>
                      <a:fillRect/>
                    </a:stretch>
                  </pic:blipFill>
                  <pic:spPr>
                    <a:xfrm>
                      <a:off x="0" y="0"/>
                      <a:ext cx="2310840" cy="2780280"/>
                    </a:xfrm>
                    <a:prstGeom prst="rect">
                      <a:avLst/>
                    </a:prstGeom>
                  </pic:spPr>
                </pic:pic>
              </a:graphicData>
            </a:graphic>
          </wp:inline>
        </w:drawing>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某同学长跑时心跳加速</w:t>
      </w:r>
      <w:r w:rsidRPr="00076415">
        <w:rPr>
          <w:rFonts w:ascii="Times New Roman" w:eastAsia="宋体" w:hAnsi="宋体"/>
        </w:rPr>
        <w:t>,</w:t>
      </w:r>
      <w:r w:rsidRPr="00076415">
        <w:rPr>
          <w:rFonts w:ascii="Times New Roman" w:eastAsia="宋体" w:hAnsi="宋体"/>
        </w:rPr>
        <w:t>血压升高</w:t>
      </w:r>
      <w:r w:rsidRPr="00076415">
        <w:rPr>
          <w:rFonts w:ascii="Times New Roman" w:eastAsia="宋体" w:hAnsi="宋体"/>
        </w:rPr>
        <w:t>,</w:t>
      </w:r>
      <w:r w:rsidRPr="00076415">
        <w:rPr>
          <w:rFonts w:ascii="Times New Roman" w:eastAsia="宋体" w:hAnsi="宋体"/>
        </w:rPr>
        <w:t>压力感受器激活心血管中枢</w:t>
      </w:r>
      <w:r w:rsidRPr="00076415">
        <w:rPr>
          <w:rFonts w:ascii="Times New Roman" w:eastAsia="宋体" w:hAnsi="宋体"/>
        </w:rPr>
        <w:t>,</w:t>
      </w:r>
      <w:r w:rsidRPr="00076415">
        <w:rPr>
          <w:rFonts w:ascii="Times New Roman" w:eastAsia="宋体" w:hAnsi="宋体"/>
        </w:rPr>
        <w:t>传出神经释放神经递质</w:t>
      </w:r>
      <w:r w:rsidRPr="00076415">
        <w:rPr>
          <w:rFonts w:ascii="Times New Roman" w:eastAsia="宋体" w:hAnsi="宋体"/>
        </w:rPr>
        <w:t>,</w:t>
      </w:r>
      <w:r w:rsidRPr="00076415">
        <w:rPr>
          <w:rFonts w:ascii="Times New Roman" w:eastAsia="宋体" w:hAnsi="宋体"/>
        </w:rPr>
        <w:t>递质作用于心脏及血管细胞膜上的</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从而降低血压</w:t>
      </w:r>
      <w:r w:rsidRPr="00076415">
        <w:rPr>
          <w:rFonts w:ascii="Times New Roman" w:eastAsia="宋体" w:hAnsi="宋体"/>
        </w:rPr>
        <w:t>,</w:t>
      </w:r>
      <w:r w:rsidRPr="00076415">
        <w:rPr>
          <w:rFonts w:ascii="Times New Roman" w:eastAsia="宋体" w:hAnsi="宋体"/>
        </w:rPr>
        <w:t>该调节方式属于</w:t>
      </w:r>
      <w:r w:rsidRPr="00076415">
        <w:rPr>
          <w:rFonts w:ascii="Times New Roman" w:eastAsia="宋体" w:hAnsi="宋体"/>
          <w:color w:val="FF0000"/>
          <w:u w:val="single" w:color="000000"/>
        </w:rPr>
        <w:t xml:space="preserve">　　　　</w:t>
      </w:r>
      <w:r w:rsidRPr="00076415">
        <w:rPr>
          <w:rFonts w:ascii="Times New Roman" w:eastAsia="宋体" w:hAnsi="宋体"/>
        </w:rPr>
        <w:t>调节。 </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该同学因运动大量出汗</w:t>
      </w:r>
      <w:r w:rsidRPr="00076415">
        <w:rPr>
          <w:rFonts w:ascii="Times New Roman" w:eastAsia="宋体" w:hAnsi="宋体"/>
        </w:rPr>
        <w:t>,</w:t>
      </w:r>
      <w:r w:rsidRPr="00076415">
        <w:rPr>
          <w:rFonts w:ascii="Times New Roman" w:eastAsia="宋体" w:hAnsi="宋体"/>
        </w:rPr>
        <w:t>血浆渗透压升高</w:t>
      </w:r>
      <w:r w:rsidRPr="00076415">
        <w:rPr>
          <w:rFonts w:ascii="Times New Roman" w:eastAsia="宋体" w:hAnsi="宋体"/>
        </w:rPr>
        <w:t>,</w:t>
      </w:r>
      <w:r w:rsidRPr="00076415">
        <w:rPr>
          <w:rFonts w:ascii="Times New Roman" w:eastAsia="宋体" w:hAnsi="宋体"/>
        </w:rPr>
        <w:t>激活位于</w:t>
      </w:r>
      <w:r w:rsidRPr="00076415">
        <w:rPr>
          <w:rFonts w:ascii="Times New Roman" w:eastAsia="宋体" w:hAnsi="宋体"/>
          <w:color w:val="FF0000"/>
          <w:u w:val="single" w:color="000000"/>
        </w:rPr>
        <w:t xml:space="preserve">　　　　　　</w:t>
      </w:r>
      <w:r w:rsidRPr="00076415">
        <w:rPr>
          <w:rFonts w:ascii="Times New Roman" w:eastAsia="宋体" w:hAnsi="宋体"/>
        </w:rPr>
        <w:t>的神经元</w:t>
      </w:r>
      <w:r w:rsidRPr="00076415">
        <w:rPr>
          <w:rFonts w:ascii="Times New Roman" w:eastAsia="宋体" w:hAnsi="宋体"/>
        </w:rPr>
        <w:t>A,</w:t>
      </w:r>
      <w:r w:rsidRPr="00076415">
        <w:rPr>
          <w:rFonts w:ascii="Times New Roman" w:eastAsia="宋体" w:hAnsi="宋体"/>
        </w:rPr>
        <w:t>促使其合成和分泌</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w:t>
      </w:r>
      <w:r w:rsidRPr="00076415">
        <w:rPr>
          <w:rFonts w:ascii="宋体" w:eastAsia="宋体" w:hAnsi="宋体" w:cs="宋体" w:hint="eastAsia"/>
        </w:rPr>
        <w:t>①</w:t>
      </w:r>
      <w:r w:rsidRPr="00076415">
        <w:rPr>
          <w:rFonts w:ascii="Times New Roman" w:eastAsia="宋体" w:hAnsi="宋体"/>
        </w:rPr>
        <w:t>的名称</w:t>
      </w:r>
      <w:r w:rsidRPr="00076415">
        <w:rPr>
          <w:rFonts w:ascii="Times New Roman" w:eastAsia="宋体" w:hAnsi="宋体"/>
        </w:rPr>
        <w:t>),</w:t>
      </w:r>
      <w:r w:rsidRPr="00076415">
        <w:rPr>
          <w:rFonts w:ascii="Times New Roman" w:eastAsia="宋体" w:hAnsi="宋体"/>
        </w:rPr>
        <w:t>进而促进肾脏对水的重吸收</w:t>
      </w:r>
      <w:r w:rsidRPr="00076415">
        <w:rPr>
          <w:rFonts w:ascii="Times New Roman" w:eastAsia="宋体" w:hAnsi="宋体"/>
        </w:rPr>
        <w:t>,</w:t>
      </w:r>
      <w:r w:rsidRPr="00076415">
        <w:rPr>
          <w:rFonts w:ascii="Times New Roman" w:eastAsia="宋体" w:hAnsi="宋体"/>
        </w:rPr>
        <w:t>该调节方式属于</w:t>
      </w:r>
      <w:r w:rsidRPr="00076415">
        <w:rPr>
          <w:rFonts w:ascii="Times New Roman" w:eastAsia="宋体" w:hAnsi="宋体"/>
          <w:color w:val="FF0000"/>
          <w:u w:val="single" w:color="000000"/>
        </w:rPr>
        <w:t xml:space="preserve">　　　　　　　　</w:t>
      </w:r>
      <w:r w:rsidRPr="00076415">
        <w:rPr>
          <w:rFonts w:ascii="Times New Roman" w:eastAsia="宋体" w:hAnsi="宋体"/>
        </w:rPr>
        <w:t>调节。 </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该同学因运动体温升高</w:t>
      </w:r>
      <w:r w:rsidRPr="00076415">
        <w:rPr>
          <w:rFonts w:ascii="Times New Roman" w:eastAsia="宋体" w:hAnsi="宋体"/>
        </w:rPr>
        <w:t>,</w:t>
      </w:r>
      <w:r w:rsidRPr="00076415">
        <w:rPr>
          <w:rFonts w:ascii="Times New Roman" w:eastAsia="宋体" w:hAnsi="宋体"/>
        </w:rPr>
        <w:t>体温调节中枢通过调节皮肤血管和汗腺</w:t>
      </w:r>
      <w:r w:rsidRPr="00076415">
        <w:rPr>
          <w:rFonts w:ascii="Times New Roman" w:eastAsia="宋体" w:hAnsi="宋体"/>
        </w:rPr>
        <w:t>,</w:t>
      </w:r>
      <w:r w:rsidRPr="00076415">
        <w:rPr>
          <w:rFonts w:ascii="Times New Roman" w:eastAsia="宋体" w:hAnsi="宋体"/>
        </w:rPr>
        <w:t>增加散热</w:t>
      </w:r>
      <w:r w:rsidRPr="00076415">
        <w:rPr>
          <w:rFonts w:ascii="Times New Roman" w:eastAsia="宋体" w:hAnsi="宋体"/>
        </w:rPr>
        <w:t>;</w:t>
      </w:r>
      <w:r w:rsidRPr="00076415">
        <w:rPr>
          <w:rFonts w:ascii="Times New Roman" w:eastAsia="宋体" w:hAnsi="宋体"/>
        </w:rPr>
        <w:t>运动后</w:t>
      </w:r>
      <w:r w:rsidRPr="00076415">
        <w:rPr>
          <w:rFonts w:ascii="Times New Roman" w:eastAsia="宋体" w:hAnsi="宋体"/>
        </w:rPr>
        <w:t>,</w:t>
      </w:r>
      <w:r w:rsidRPr="00076415">
        <w:rPr>
          <w:rFonts w:ascii="Times New Roman" w:eastAsia="宋体" w:hAnsi="宋体"/>
        </w:rPr>
        <w:t>神经元</w:t>
      </w:r>
      <w:r w:rsidRPr="00076415">
        <w:rPr>
          <w:rFonts w:ascii="Times New Roman" w:eastAsia="宋体" w:hAnsi="宋体"/>
        </w:rPr>
        <w:t>B</w:t>
      </w:r>
      <w:r w:rsidRPr="00076415">
        <w:rPr>
          <w:rFonts w:ascii="Times New Roman" w:eastAsia="宋体" w:hAnsi="宋体"/>
        </w:rPr>
        <w:t>合成和分泌</w:t>
      </w:r>
      <w:r w:rsidRPr="00076415">
        <w:rPr>
          <w:rFonts w:ascii="宋体" w:eastAsia="宋体" w:hAnsi="宋体" w:cs="宋体" w:hint="eastAsia"/>
        </w:rPr>
        <w:t>②</w:t>
      </w:r>
      <w:r w:rsidRPr="00076415">
        <w:rPr>
          <w:rFonts w:ascii="Times New Roman" w:eastAsia="宋体" w:hAnsi="宋体"/>
        </w:rPr>
        <w:t>减少</w:t>
      </w:r>
      <w:r w:rsidRPr="00076415">
        <w:rPr>
          <w:rFonts w:ascii="Times New Roman" w:eastAsia="宋体" w:hAnsi="宋体"/>
        </w:rPr>
        <w:t>,</w:t>
      </w:r>
      <w:r w:rsidRPr="00076415">
        <w:rPr>
          <w:rFonts w:ascii="Times New Roman" w:eastAsia="宋体" w:hAnsi="宋体"/>
        </w:rPr>
        <w:t>导致</w:t>
      </w:r>
      <w:r w:rsidRPr="00076415">
        <w:rPr>
          <w:rFonts w:ascii="宋体" w:eastAsia="宋体" w:hAnsi="宋体" w:cs="宋体" w:hint="eastAsia"/>
        </w:rPr>
        <w:t>③</w:t>
      </w:r>
      <w:r w:rsidRPr="00076415">
        <w:rPr>
          <w:rFonts w:ascii="Times New Roman" w:eastAsia="宋体" w:hAnsi="宋体"/>
        </w:rPr>
        <w:t>、</w:t>
      </w:r>
      <w:r w:rsidRPr="00076415">
        <w:rPr>
          <w:rFonts w:ascii="宋体" w:eastAsia="宋体" w:hAnsi="宋体" w:cs="宋体" w:hint="eastAsia"/>
        </w:rPr>
        <w:t>④</w:t>
      </w:r>
      <w:r w:rsidRPr="00076415">
        <w:rPr>
          <w:rFonts w:ascii="Times New Roman" w:eastAsia="宋体" w:hAnsi="宋体"/>
        </w:rPr>
        <w:t>合成和分泌</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减少产热</w:t>
      </w:r>
      <w:r w:rsidRPr="00076415">
        <w:rPr>
          <w:rFonts w:ascii="Times New Roman" w:eastAsia="宋体" w:hAnsi="宋体"/>
        </w:rPr>
        <w:t>,</w:t>
      </w:r>
      <w:r w:rsidRPr="00076415">
        <w:rPr>
          <w:rFonts w:ascii="Times New Roman" w:eastAsia="宋体" w:hAnsi="宋体"/>
        </w:rPr>
        <w:t>维持体温相对稳定。激素</w:t>
      </w:r>
      <w:r w:rsidRPr="00076415">
        <w:rPr>
          <w:rFonts w:ascii="宋体" w:eastAsia="宋体" w:hAnsi="宋体" w:cs="宋体" w:hint="eastAsia"/>
        </w:rPr>
        <w:t>②</w:t>
      </w:r>
      <w:r w:rsidRPr="00076415">
        <w:rPr>
          <w:rFonts w:ascii="Times New Roman" w:eastAsia="宋体" w:hAnsi="宋体"/>
        </w:rPr>
        <w:t>的名称是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其生理作用是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Arial" w:eastAsia="黑体" w:hAnsi="黑体"/>
          <w:sz w:val="24"/>
        </w:rPr>
        <w:t>二、提升练</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实验小组的同学从小白鼠的体内提取了一种激素</w:t>
      </w:r>
      <w:r w:rsidRPr="00076415">
        <w:rPr>
          <w:rFonts w:ascii="Times New Roman" w:eastAsia="宋体" w:hAnsi="宋体"/>
        </w:rPr>
        <w:t>,</w:t>
      </w:r>
      <w:r w:rsidRPr="00076415">
        <w:rPr>
          <w:rFonts w:ascii="Times New Roman" w:eastAsia="宋体" w:hAnsi="宋体"/>
        </w:rPr>
        <w:t>推测可能是胰岛素或甲状腺激素。实验小组为了探究该激素是何种激素</w:t>
      </w:r>
      <w:r w:rsidRPr="00076415">
        <w:rPr>
          <w:rFonts w:ascii="Times New Roman" w:eastAsia="宋体" w:hAnsi="宋体"/>
        </w:rPr>
        <w:t>,</w:t>
      </w:r>
      <w:r w:rsidRPr="00076415">
        <w:rPr>
          <w:rFonts w:ascii="Times New Roman" w:eastAsia="宋体" w:hAnsi="宋体"/>
        </w:rPr>
        <w:t>把生理状况相同的小鼠分成四组</w:t>
      </w:r>
      <w:r w:rsidRPr="00076415">
        <w:rPr>
          <w:rFonts w:ascii="Times New Roman" w:eastAsia="宋体" w:hAnsi="宋体"/>
        </w:rPr>
        <w:t>,</w:t>
      </w:r>
      <w:r w:rsidRPr="00076415">
        <w:rPr>
          <w:rFonts w:ascii="Times New Roman" w:eastAsia="宋体" w:hAnsi="宋体"/>
        </w:rPr>
        <w:t>编号甲、乙、丙、丁</w:t>
      </w:r>
      <w:r w:rsidRPr="00076415">
        <w:rPr>
          <w:rFonts w:ascii="Times New Roman" w:eastAsia="宋体" w:hAnsi="宋体"/>
        </w:rPr>
        <w:t>,</w:t>
      </w:r>
      <w:r w:rsidRPr="00076415">
        <w:rPr>
          <w:rFonts w:ascii="Times New Roman" w:eastAsia="宋体" w:hAnsi="宋体"/>
        </w:rPr>
        <w:t>给甲组小鼠注射一定量的该激素</w:t>
      </w:r>
      <w:r w:rsidRPr="00076415">
        <w:rPr>
          <w:rFonts w:ascii="Times New Roman" w:eastAsia="宋体" w:hAnsi="宋体"/>
        </w:rPr>
        <w:t>,</w:t>
      </w:r>
      <w:r w:rsidRPr="00076415">
        <w:rPr>
          <w:rFonts w:ascii="Times New Roman" w:eastAsia="宋体" w:hAnsi="宋体"/>
        </w:rPr>
        <w:t>乙组小鼠注射等量的生理盐水</w:t>
      </w:r>
      <w:r w:rsidRPr="00076415">
        <w:rPr>
          <w:rFonts w:ascii="Times New Roman" w:eastAsia="宋体" w:hAnsi="宋体"/>
        </w:rPr>
        <w:t>,</w:t>
      </w:r>
      <w:r w:rsidRPr="00076415">
        <w:rPr>
          <w:rFonts w:ascii="Times New Roman" w:eastAsia="宋体" w:hAnsi="宋体"/>
        </w:rPr>
        <w:t>丙组小鼠饲喂含该激素的饲料</w:t>
      </w:r>
      <w:r w:rsidRPr="00076415">
        <w:rPr>
          <w:rFonts w:ascii="Times New Roman" w:eastAsia="宋体" w:hAnsi="宋体"/>
        </w:rPr>
        <w:t>,</w:t>
      </w:r>
      <w:r w:rsidRPr="00076415">
        <w:rPr>
          <w:rFonts w:ascii="Times New Roman" w:eastAsia="宋体" w:hAnsi="宋体"/>
        </w:rPr>
        <w:t>丁组小鼠饲喂不含该激素的饲料</w:t>
      </w:r>
      <w:r w:rsidRPr="00076415">
        <w:rPr>
          <w:rFonts w:ascii="Times New Roman" w:eastAsia="宋体" w:hAnsi="宋体"/>
        </w:rPr>
        <w:t>,</w:t>
      </w:r>
      <w:r w:rsidRPr="00076415">
        <w:rPr>
          <w:rFonts w:ascii="Times New Roman" w:eastAsia="宋体" w:hAnsi="宋体"/>
        </w:rPr>
        <w:t>观察现象。下列分析错误的是</w:t>
      </w:r>
      <w:r w:rsidRPr="00076415">
        <w:rPr>
          <w:rFonts w:ascii="Times New Roman" w:eastAsia="宋体" w:hAnsi="宋体"/>
        </w:rPr>
        <w:ptab w:relativeTo="margin" w:alignment="right" w:leader="none"/>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如果甲组小鼠会出现休克</w:t>
      </w:r>
      <w:r w:rsidRPr="00076415">
        <w:rPr>
          <w:rFonts w:ascii="Times New Roman" w:eastAsia="宋体" w:hAnsi="宋体"/>
        </w:rPr>
        <w:t>,</w:t>
      </w:r>
      <w:r w:rsidRPr="00076415">
        <w:rPr>
          <w:rFonts w:ascii="Times New Roman" w:eastAsia="宋体" w:hAnsi="宋体"/>
        </w:rPr>
        <w:t>注射适量的葡萄糖后恢复</w:t>
      </w:r>
      <w:r w:rsidRPr="00076415">
        <w:rPr>
          <w:rFonts w:ascii="Times New Roman" w:eastAsia="宋体" w:hAnsi="宋体"/>
        </w:rPr>
        <w:t>,</w:t>
      </w:r>
      <w:r w:rsidRPr="00076415">
        <w:rPr>
          <w:rFonts w:ascii="Times New Roman" w:eastAsia="宋体" w:hAnsi="宋体"/>
        </w:rPr>
        <w:t>则该激素是胰岛素</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如果该激素是胰岛素</w:t>
      </w:r>
      <w:r w:rsidRPr="00076415">
        <w:rPr>
          <w:rFonts w:ascii="Times New Roman" w:eastAsia="宋体" w:hAnsi="宋体"/>
        </w:rPr>
        <w:t>,</w:t>
      </w:r>
      <w:r w:rsidRPr="00076415">
        <w:rPr>
          <w:rFonts w:ascii="Times New Roman" w:eastAsia="宋体" w:hAnsi="宋体"/>
        </w:rPr>
        <w:t>则丙组小鼠会出现休克</w:t>
      </w:r>
      <w:r w:rsidRPr="00076415">
        <w:rPr>
          <w:rFonts w:ascii="Times New Roman" w:eastAsia="宋体" w:hAnsi="宋体"/>
        </w:rPr>
        <w:t>,</w:t>
      </w:r>
      <w:r w:rsidRPr="00076415">
        <w:rPr>
          <w:rFonts w:ascii="Times New Roman" w:eastAsia="宋体" w:hAnsi="宋体"/>
        </w:rPr>
        <w:t>注射适量的葡萄糖后恢复</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如果甲组小鼠比乙组小鼠兴奋、呼吸和代谢加快</w:t>
      </w:r>
      <w:r w:rsidRPr="00076415">
        <w:rPr>
          <w:rFonts w:ascii="Times New Roman" w:eastAsia="宋体" w:hAnsi="宋体"/>
        </w:rPr>
        <w:t>,</w:t>
      </w:r>
      <w:r w:rsidRPr="00076415">
        <w:rPr>
          <w:rFonts w:ascii="Times New Roman" w:eastAsia="宋体" w:hAnsi="宋体"/>
        </w:rPr>
        <w:t>则该激素是甲状腺激素</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如果丙组小鼠比丁组小鼠兴奋、呼吸和代谢加快</w:t>
      </w:r>
      <w:r w:rsidRPr="00076415">
        <w:rPr>
          <w:rFonts w:ascii="Times New Roman" w:eastAsia="宋体" w:hAnsi="宋体"/>
        </w:rPr>
        <w:t>,</w:t>
      </w:r>
      <w:r w:rsidRPr="00076415">
        <w:rPr>
          <w:rFonts w:ascii="Times New Roman" w:eastAsia="宋体" w:hAnsi="宋体"/>
        </w:rPr>
        <w:t>则该激素是甲状腺激素</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山东枣庄、临沂模拟</w:t>
      </w:r>
      <w:r w:rsidRPr="00076415">
        <w:rPr>
          <w:rFonts w:ascii="Times New Roman" w:eastAsia="宋体" w:hAnsi="宋体"/>
        </w:rPr>
        <w:t>)</w:t>
      </w:r>
      <w:r w:rsidRPr="00076415">
        <w:rPr>
          <w:rFonts w:ascii="Times New Roman" w:eastAsia="宋体" w:hAnsi="宋体"/>
        </w:rPr>
        <w:t>人在恐惧、焦虑、紧张等情况下机体会发生体温上升、心跳加快、血压升高、排尿量增加等一系列的生理变化</w:t>
      </w:r>
      <w:r w:rsidRPr="00076415">
        <w:rPr>
          <w:rFonts w:ascii="Times New Roman" w:eastAsia="宋体" w:hAnsi="宋体"/>
        </w:rPr>
        <w:t>,</w:t>
      </w:r>
      <w:r w:rsidRPr="00076415">
        <w:rPr>
          <w:rFonts w:ascii="Times New Roman" w:eastAsia="宋体" w:hAnsi="宋体"/>
        </w:rPr>
        <w:t>这些变化受肾上腺素和钠尿肽等的调节。钠尿肽是心房壁细胞在受到牵拉</w:t>
      </w:r>
      <w:r w:rsidRPr="00076415">
        <w:rPr>
          <w:rFonts w:ascii="Times New Roman" w:eastAsia="宋体" w:hAnsi="宋体"/>
        </w:rPr>
        <w:t>(</w:t>
      </w:r>
      <w:r w:rsidRPr="00076415">
        <w:rPr>
          <w:rFonts w:ascii="Times New Roman" w:eastAsia="宋体" w:hAnsi="宋体"/>
        </w:rPr>
        <w:t>如血量过多</w:t>
      </w:r>
      <w:r w:rsidRPr="00076415">
        <w:rPr>
          <w:rFonts w:ascii="Times New Roman" w:eastAsia="宋体" w:hAnsi="宋体"/>
        </w:rPr>
        <w:t>)</w:t>
      </w:r>
      <w:r w:rsidRPr="00076415">
        <w:rPr>
          <w:rFonts w:ascii="Times New Roman" w:eastAsia="宋体" w:hAnsi="宋体"/>
        </w:rPr>
        <w:t>时合成并释放的肽类激素</w:t>
      </w:r>
      <w:r w:rsidRPr="00076415">
        <w:rPr>
          <w:rFonts w:ascii="Times New Roman" w:eastAsia="宋体" w:hAnsi="宋体"/>
        </w:rPr>
        <w:t>,</w:t>
      </w:r>
      <w:r w:rsidRPr="00076415">
        <w:rPr>
          <w:rFonts w:ascii="Times New Roman" w:eastAsia="宋体" w:hAnsi="宋体"/>
        </w:rPr>
        <w:t>能减少肾脏对水分的重吸收。下列说法正确的是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钠尿肽作用的靶细胞是肾小管和集合管细胞</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肾上腺素分泌增多引起心脏血输出量增多</w:t>
      </w:r>
      <w:r w:rsidRPr="00076415">
        <w:rPr>
          <w:rFonts w:ascii="Times New Roman" w:eastAsia="宋体" w:hAnsi="宋体"/>
        </w:rPr>
        <w:t>,</w:t>
      </w:r>
      <w:r w:rsidRPr="00076415">
        <w:rPr>
          <w:rFonts w:ascii="Times New Roman" w:eastAsia="宋体" w:hAnsi="宋体"/>
        </w:rPr>
        <w:t>会导致钠尿肽释放量增多</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钠尿肽与性激素的合成过程及释放方式相似</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在尿量的调节中</w:t>
      </w:r>
      <w:r w:rsidRPr="00076415">
        <w:rPr>
          <w:rFonts w:ascii="Times New Roman" w:eastAsia="宋体" w:hAnsi="宋体"/>
        </w:rPr>
        <w:t>,</w:t>
      </w:r>
      <w:r w:rsidRPr="00076415">
        <w:rPr>
          <w:rFonts w:ascii="Times New Roman" w:eastAsia="宋体" w:hAnsi="宋体"/>
        </w:rPr>
        <w:t>钠尿肽与抗利尿激素具有协同作用</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山东日照一模改编</w:t>
      </w:r>
      <w:r w:rsidRPr="00076415">
        <w:rPr>
          <w:rFonts w:ascii="Times New Roman" w:eastAsia="宋体" w:hAnsi="宋体"/>
        </w:rPr>
        <w:t>)</w:t>
      </w:r>
      <w:r w:rsidRPr="00076415">
        <w:rPr>
          <w:rFonts w:ascii="Times New Roman" w:eastAsia="宋体" w:hAnsi="宋体"/>
        </w:rPr>
        <w:t>下列关于体温调节和水盐调节的说法</w:t>
      </w:r>
      <w:r w:rsidRPr="00076415">
        <w:rPr>
          <w:rFonts w:ascii="Times New Roman" w:eastAsia="宋体" w:hAnsi="宋体"/>
        </w:rPr>
        <w:t>,</w:t>
      </w:r>
      <w:r w:rsidRPr="00076415">
        <w:rPr>
          <w:rFonts w:ascii="Times New Roman" w:eastAsia="宋体" w:hAnsi="宋体"/>
        </w:rPr>
        <w:t>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lastRenderedPageBreak/>
        <w:t>A</w:t>
      </w:r>
      <w:r w:rsidRPr="00076415">
        <w:rPr>
          <w:rFonts w:ascii="Times New Roman" w:eastAsia="宋体" w:hAnsi="Times New Roman" w:cs="Times New Roman"/>
        </w:rPr>
        <w:t>.</w:t>
      </w:r>
      <w:r w:rsidRPr="00076415">
        <w:rPr>
          <w:rFonts w:ascii="Times New Roman" w:eastAsia="宋体" w:hAnsi="宋体"/>
        </w:rPr>
        <w:t>体温调节需要反射弧参与</w:t>
      </w:r>
      <w:r w:rsidRPr="00076415">
        <w:rPr>
          <w:rFonts w:ascii="Times New Roman" w:eastAsia="宋体" w:hAnsi="宋体"/>
        </w:rPr>
        <w:t>,</w:t>
      </w:r>
      <w:r w:rsidRPr="00076415">
        <w:rPr>
          <w:rFonts w:ascii="Times New Roman" w:eastAsia="宋体" w:hAnsi="宋体"/>
        </w:rPr>
        <w:t>水盐平衡调节不需要反射弧参与</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体温调节和水盐平衡调节都能通过反馈调节来维持相对平衡</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体温调节和水盐平衡调节都需要下丘脑合成的抗利尿激素和醛固酮的参与</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体温调节和水盐平衡调节的神经中枢都位于下丘脑</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山东滨州二模</w:t>
      </w:r>
      <w:r w:rsidRPr="00076415">
        <w:rPr>
          <w:rFonts w:ascii="Times New Roman" w:eastAsia="宋体" w:hAnsi="宋体"/>
        </w:rPr>
        <w:t>)2020</w:t>
      </w:r>
      <w:r w:rsidRPr="00076415">
        <w:rPr>
          <w:rFonts w:ascii="Times New Roman" w:eastAsia="宋体" w:hAnsi="宋体"/>
        </w:rPr>
        <w:t>年初</w:t>
      </w:r>
      <w:r w:rsidRPr="00076415">
        <w:rPr>
          <w:rFonts w:ascii="Times New Roman" w:eastAsia="宋体" w:hAnsi="宋体"/>
        </w:rPr>
        <w:t>,</w:t>
      </w:r>
      <w:r w:rsidRPr="00076415">
        <w:rPr>
          <w:rFonts w:ascii="Times New Roman" w:eastAsia="宋体" w:hAnsi="宋体"/>
        </w:rPr>
        <w:t>新型冠状病毒</w:t>
      </w:r>
      <w:r w:rsidRPr="00076415">
        <w:rPr>
          <w:rFonts w:ascii="Times New Roman" w:eastAsia="宋体" w:hAnsi="宋体"/>
        </w:rPr>
        <w:t>(SARS-CoV-2)</w:t>
      </w:r>
      <w:r w:rsidRPr="00076415">
        <w:rPr>
          <w:rFonts w:ascii="Times New Roman" w:eastAsia="宋体" w:hAnsi="宋体"/>
        </w:rPr>
        <w:t>引发的新冠肺炎疫情逐渐蔓延全球</w:t>
      </w:r>
      <w:r w:rsidRPr="00076415">
        <w:rPr>
          <w:rFonts w:ascii="Times New Roman" w:eastAsia="宋体" w:hAnsi="宋体"/>
        </w:rPr>
        <w:t>,</w:t>
      </w:r>
      <w:r w:rsidRPr="00076415">
        <w:rPr>
          <w:rFonts w:ascii="Times New Roman" w:eastAsia="宋体" w:hAnsi="宋体"/>
        </w:rPr>
        <w:t>对人们的健康和生活造成极大的影响。该类肺炎的典型症状是发热</w:t>
      </w:r>
      <w:r w:rsidRPr="00076415">
        <w:rPr>
          <w:rFonts w:ascii="Times New Roman" w:eastAsia="宋体" w:hAnsi="宋体"/>
        </w:rPr>
        <w:t>(</w:t>
      </w:r>
      <w:r w:rsidRPr="00076415">
        <w:rPr>
          <w:rFonts w:ascii="Times New Roman" w:eastAsia="宋体" w:hAnsi="宋体"/>
        </w:rPr>
        <w:t>高于</w:t>
      </w:r>
      <w:r w:rsidRPr="00076415">
        <w:rPr>
          <w:rFonts w:ascii="Times New Roman" w:eastAsia="宋体" w:hAnsi="宋体"/>
        </w:rPr>
        <w:t>37</w:t>
      </w:r>
      <w:r w:rsidRPr="00076415">
        <w:rPr>
          <w:rFonts w:ascii="Times New Roman" w:eastAsia="宋体" w:hAnsi="Times New Roman" w:cs="Times New Roman"/>
        </w:rPr>
        <w:t>.</w:t>
      </w:r>
      <w:r w:rsidRPr="00076415">
        <w:rPr>
          <w:rFonts w:ascii="Times New Roman" w:eastAsia="宋体" w:hAnsi="宋体"/>
        </w:rPr>
        <w:t xml:space="preserve">3 </w:t>
      </w:r>
      <w:r w:rsidRPr="00076415">
        <w:rPr>
          <w:rFonts w:ascii="宋体" w:eastAsia="宋体" w:hAnsi="宋体" w:cs="宋体" w:hint="eastAsia"/>
        </w:rPr>
        <w:t>℃</w:t>
      </w:r>
      <w:r w:rsidRPr="00076415">
        <w:rPr>
          <w:rFonts w:ascii="Times New Roman" w:eastAsia="宋体" w:hAnsi="宋体"/>
        </w:rPr>
        <w:t>)</w:t>
      </w:r>
      <w:r w:rsidRPr="00076415">
        <w:rPr>
          <w:rFonts w:ascii="Times New Roman" w:eastAsia="宋体" w:hAnsi="宋体"/>
        </w:rPr>
        <w:t>、干咳、肌肉酸痛、腹泻等。人体的体温调定点学说认为体温调节机制类似于恒温器的调节</w:t>
      </w:r>
      <w:r w:rsidRPr="00076415">
        <w:rPr>
          <w:rFonts w:ascii="Times New Roman" w:eastAsia="宋体" w:hAnsi="宋体"/>
        </w:rPr>
        <w:t>,</w:t>
      </w:r>
      <w:r w:rsidRPr="00076415">
        <w:rPr>
          <w:rFonts w:ascii="Times New Roman" w:eastAsia="宋体" w:hAnsi="宋体"/>
        </w:rPr>
        <w:t>调定点是该恒温器调节温度的基准</w:t>
      </w:r>
      <w:r w:rsidRPr="00076415">
        <w:rPr>
          <w:rFonts w:ascii="Times New Roman" w:eastAsia="宋体" w:hAnsi="宋体"/>
        </w:rPr>
        <w:t>;</w:t>
      </w:r>
      <w:r w:rsidRPr="00076415">
        <w:rPr>
          <w:rFonts w:ascii="Times New Roman" w:eastAsia="宋体" w:hAnsi="宋体"/>
        </w:rPr>
        <w:t>当体温偏离调定点温度时</w:t>
      </w:r>
      <w:r w:rsidRPr="00076415">
        <w:rPr>
          <w:rFonts w:ascii="Times New Roman" w:eastAsia="宋体" w:hAnsi="宋体"/>
        </w:rPr>
        <w:t>,</w:t>
      </w:r>
      <w:r w:rsidRPr="00076415">
        <w:rPr>
          <w:rFonts w:ascii="Times New Roman" w:eastAsia="宋体" w:hAnsi="宋体"/>
        </w:rPr>
        <w:t>机体通过调节回到调定点水平。病毒、细菌等病原体的侵染能引起体温调定点改变而导致机体发热。回答下列问题。</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体温调节的</w:t>
      </w:r>
      <w:r w:rsidRPr="00076415">
        <w:rPr>
          <w:rFonts w:ascii="Times New Roman" w:eastAsia="宋体" w:hAnsi="Times New Roman" w:cs="Times New Roman"/>
        </w:rPr>
        <w:t>“</w:t>
      </w:r>
      <w:r w:rsidRPr="00076415">
        <w:rPr>
          <w:rFonts w:ascii="Times New Roman" w:eastAsia="宋体" w:hAnsi="宋体"/>
        </w:rPr>
        <w:t>恒温器</w:t>
      </w:r>
      <w:r w:rsidRPr="00076415">
        <w:rPr>
          <w:rFonts w:ascii="Times New Roman" w:eastAsia="宋体" w:hAnsi="Times New Roman" w:cs="Times New Roman"/>
        </w:rPr>
        <w:t>”</w:t>
      </w:r>
      <w:r w:rsidRPr="00076415">
        <w:rPr>
          <w:rFonts w:ascii="Times New Roman" w:eastAsia="宋体" w:hAnsi="宋体"/>
        </w:rPr>
        <w:t>位于</w:t>
      </w:r>
      <w:r w:rsidRPr="00076415">
        <w:rPr>
          <w:rFonts w:ascii="Times New Roman" w:eastAsia="宋体" w:hAnsi="宋体"/>
          <w:color w:val="FF0000"/>
          <w:u w:val="single" w:color="000000"/>
        </w:rPr>
        <w:t xml:space="preserve">　　　　　　</w:t>
      </w:r>
      <w:r w:rsidRPr="00076415">
        <w:rPr>
          <w:rFonts w:ascii="Times New Roman" w:eastAsia="宋体" w:hAnsi="宋体"/>
        </w:rPr>
        <w:t>中</w:t>
      </w:r>
      <w:r w:rsidRPr="00076415">
        <w:rPr>
          <w:rFonts w:ascii="Times New Roman" w:eastAsia="宋体" w:hAnsi="宋体"/>
        </w:rPr>
        <w:t>,SARS-CoV-2</w:t>
      </w:r>
      <w:r w:rsidRPr="00076415">
        <w:rPr>
          <w:rFonts w:ascii="Times New Roman" w:eastAsia="宋体" w:hAnsi="宋体"/>
        </w:rPr>
        <w:t>侵染人体后</w:t>
      </w:r>
      <w:r w:rsidRPr="00076415">
        <w:rPr>
          <w:rFonts w:ascii="Times New Roman" w:eastAsia="宋体" w:hAnsi="宋体"/>
        </w:rPr>
        <w:t>,</w:t>
      </w:r>
      <w:r w:rsidRPr="00076415">
        <w:rPr>
          <w:rFonts w:ascii="Times New Roman" w:eastAsia="宋体" w:hAnsi="宋体"/>
        </w:rPr>
        <w:t>会使体温调定点</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w:t>
      </w:r>
      <w:r w:rsidRPr="00076415">
        <w:rPr>
          <w:rFonts w:ascii="Times New Roman" w:eastAsia="宋体" w:hAnsi="Times New Roman" w:cs="Times New Roman"/>
        </w:rPr>
        <w:t>“</w:t>
      </w:r>
      <w:r w:rsidRPr="00076415">
        <w:rPr>
          <w:rFonts w:ascii="Times New Roman" w:eastAsia="宋体" w:hAnsi="宋体"/>
        </w:rPr>
        <w:t>升高</w:t>
      </w:r>
      <w:r w:rsidRPr="00076415">
        <w:rPr>
          <w:rFonts w:ascii="Times New Roman" w:eastAsia="宋体" w:hAnsi="Times New Roman" w:cs="Times New Roman"/>
        </w:rPr>
        <w:t>”</w:t>
      </w:r>
      <w:r w:rsidRPr="00076415">
        <w:rPr>
          <w:rFonts w:ascii="Times New Roman" w:eastAsia="宋体" w:hAnsi="宋体"/>
        </w:rPr>
        <w:t>或</w:t>
      </w:r>
      <w:r w:rsidRPr="00076415">
        <w:rPr>
          <w:rFonts w:ascii="Times New Roman" w:eastAsia="宋体" w:hAnsi="Times New Roman" w:cs="Times New Roman"/>
        </w:rPr>
        <w:t>“</w:t>
      </w:r>
      <w:r w:rsidRPr="00076415">
        <w:rPr>
          <w:rFonts w:ascii="Times New Roman" w:eastAsia="宋体" w:hAnsi="宋体"/>
        </w:rPr>
        <w:t>降低</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进而导致</w:t>
      </w:r>
      <w:r w:rsidRPr="00076415">
        <w:rPr>
          <w:rFonts w:ascii="Times New Roman" w:eastAsia="宋体" w:hAnsi="宋体"/>
          <w:color w:val="FF0000"/>
          <w:u w:val="single" w:color="000000"/>
        </w:rPr>
        <w:t xml:space="preserve">　　　　　　　　　　　　　　</w:t>
      </w:r>
      <w:r w:rsidRPr="00076415">
        <w:rPr>
          <w:rFonts w:ascii="Times New Roman" w:eastAsia="宋体" w:hAnsi="宋体"/>
        </w:rPr>
        <w:t>等激素分泌增多</w:t>
      </w:r>
      <w:r w:rsidRPr="00076415">
        <w:rPr>
          <w:rFonts w:ascii="Times New Roman" w:eastAsia="宋体" w:hAnsi="宋体"/>
        </w:rPr>
        <w:t>,</w:t>
      </w:r>
      <w:r w:rsidRPr="00076415">
        <w:rPr>
          <w:rFonts w:ascii="Times New Roman" w:eastAsia="宋体" w:hAnsi="宋体"/>
        </w:rPr>
        <w:t>机体产热量增加。 </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侵入人体的</w:t>
      </w:r>
      <w:r w:rsidRPr="00076415">
        <w:rPr>
          <w:rFonts w:ascii="Times New Roman" w:eastAsia="宋体" w:hAnsi="宋体"/>
        </w:rPr>
        <w:t>SARS-CoV-2</w:t>
      </w:r>
      <w:r w:rsidRPr="00076415">
        <w:rPr>
          <w:rFonts w:ascii="Times New Roman" w:eastAsia="宋体" w:hAnsi="宋体"/>
        </w:rPr>
        <w:t>的特定蛋白可作为</w:t>
      </w:r>
      <w:r w:rsidRPr="00076415">
        <w:rPr>
          <w:rFonts w:ascii="Times New Roman" w:eastAsia="宋体" w:hAnsi="宋体"/>
          <w:color w:val="FF0000"/>
          <w:u w:val="single" w:color="000000"/>
        </w:rPr>
        <w:t xml:space="preserve">　　　　　</w:t>
      </w:r>
      <w:r w:rsidRPr="00076415">
        <w:rPr>
          <w:rFonts w:ascii="Times New Roman" w:eastAsia="宋体" w:hAnsi="宋体"/>
        </w:rPr>
        <w:t>诱导机体</w:t>
      </w:r>
      <w:r w:rsidRPr="00076415">
        <w:rPr>
          <w:rFonts w:ascii="Times New Roman" w:eastAsia="宋体" w:hAnsi="宋体"/>
        </w:rPr>
        <w:t>B</w:t>
      </w:r>
      <w:r w:rsidRPr="00076415">
        <w:rPr>
          <w:rFonts w:ascii="Times New Roman" w:eastAsia="宋体" w:hAnsi="宋体"/>
        </w:rPr>
        <w:t>淋巴细胞增殖、分化形成</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进而产生免疫力。 </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新冠肺炎患者发热、腹泻等会引起机体失水</w:t>
      </w:r>
      <w:r w:rsidRPr="00076415">
        <w:rPr>
          <w:rFonts w:ascii="Times New Roman" w:eastAsia="宋体" w:hAnsi="宋体"/>
        </w:rPr>
        <w:t>,</w:t>
      </w:r>
      <w:r w:rsidRPr="00076415">
        <w:rPr>
          <w:rFonts w:ascii="Times New Roman" w:eastAsia="宋体" w:hAnsi="宋体"/>
        </w:rPr>
        <w:t>内环境的渗透压升高</w:t>
      </w:r>
      <w:r w:rsidRPr="00076415">
        <w:rPr>
          <w:rFonts w:ascii="Times New Roman" w:eastAsia="宋体" w:hAnsi="宋体"/>
        </w:rPr>
        <w:t>,</w:t>
      </w:r>
      <w:r w:rsidRPr="00076415">
        <w:rPr>
          <w:rFonts w:ascii="Times New Roman" w:eastAsia="宋体" w:hAnsi="宋体"/>
          <w:color w:val="FF0000"/>
          <w:u w:val="single" w:color="000000"/>
        </w:rPr>
        <w:t xml:space="preserve">　　　　　　</w:t>
      </w:r>
      <w:r w:rsidRPr="00076415">
        <w:rPr>
          <w:rFonts w:ascii="Times New Roman" w:eastAsia="宋体" w:hAnsi="宋体"/>
        </w:rPr>
        <w:t>释放的抗利尿激素量会增加</w:t>
      </w:r>
      <w:r w:rsidRPr="00076415">
        <w:rPr>
          <w:rFonts w:ascii="Times New Roman" w:eastAsia="宋体" w:hAnsi="宋体"/>
        </w:rPr>
        <w:t>,</w:t>
      </w:r>
      <w:r w:rsidRPr="00076415">
        <w:rPr>
          <w:rFonts w:ascii="Times New Roman" w:eastAsia="宋体" w:hAnsi="宋体"/>
        </w:rPr>
        <w:t>促进</w:t>
      </w:r>
      <w:r w:rsidRPr="00076415">
        <w:rPr>
          <w:rFonts w:ascii="Times New Roman" w:eastAsia="宋体" w:hAnsi="宋体"/>
          <w:color w:val="FF0000"/>
          <w:u w:val="single" w:color="000000"/>
        </w:rPr>
        <w:t xml:space="preserve">　　　　　　　　　　　　</w:t>
      </w:r>
      <w:r w:rsidRPr="00076415">
        <w:rPr>
          <w:rFonts w:ascii="Times New Roman" w:eastAsia="宋体" w:hAnsi="宋体"/>
        </w:rPr>
        <w:t>对水分的重吸收</w:t>
      </w:r>
      <w:r w:rsidRPr="00076415">
        <w:rPr>
          <w:rFonts w:ascii="Times New Roman" w:eastAsia="宋体" w:hAnsi="宋体"/>
        </w:rPr>
        <w:t>,</w:t>
      </w:r>
      <w:r w:rsidRPr="00076415">
        <w:rPr>
          <w:rFonts w:ascii="Times New Roman" w:eastAsia="宋体" w:hAnsi="宋体"/>
        </w:rPr>
        <w:t>尿量减少。患者需要适量补水增加尿量</w:t>
      </w:r>
      <w:r w:rsidRPr="00076415">
        <w:rPr>
          <w:rFonts w:ascii="Times New Roman" w:eastAsia="宋体" w:hAnsi="宋体"/>
        </w:rPr>
        <w:t>,</w:t>
      </w:r>
      <w:r w:rsidRPr="00076415">
        <w:rPr>
          <w:rFonts w:ascii="Times New Roman" w:eastAsia="宋体" w:hAnsi="宋体"/>
        </w:rPr>
        <w:t>以利于将毒素排出体外。 </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(4)</w:t>
      </w:r>
      <w:r w:rsidRPr="00076415">
        <w:rPr>
          <w:rFonts w:ascii="Times New Roman" w:eastAsia="宋体" w:hAnsi="宋体"/>
        </w:rPr>
        <w:t>疫情期间</w:t>
      </w:r>
      <w:r w:rsidRPr="00076415">
        <w:rPr>
          <w:rFonts w:ascii="Times New Roman" w:eastAsia="宋体" w:hAnsi="宋体"/>
        </w:rPr>
        <w:t>,</w:t>
      </w:r>
      <w:r w:rsidRPr="00076415">
        <w:rPr>
          <w:rFonts w:ascii="Times New Roman" w:eastAsia="宋体" w:hAnsi="宋体"/>
        </w:rPr>
        <w:t>多种自媒体发布了众多有关新冠肺炎的言论。例如</w:t>
      </w:r>
      <w:r w:rsidRPr="00076415">
        <w:rPr>
          <w:rFonts w:ascii="Times New Roman" w:eastAsia="宋体" w:hAnsi="宋体"/>
        </w:rPr>
        <w:t>,</w:t>
      </w:r>
      <w:r w:rsidRPr="00076415">
        <w:rPr>
          <w:rFonts w:ascii="宋体" w:eastAsia="宋体" w:hAnsi="宋体" w:cs="宋体" w:hint="eastAsia"/>
        </w:rPr>
        <w:t>①</w:t>
      </w:r>
      <w:r w:rsidRPr="00076415">
        <w:rPr>
          <w:rFonts w:ascii="Times New Roman" w:eastAsia="宋体" w:hAnsi="宋体"/>
        </w:rPr>
        <w:t>一个新冠病毒能够在空气中迅速繁殖为成百上千个</w:t>
      </w:r>
      <w:r w:rsidRPr="00076415">
        <w:rPr>
          <w:rFonts w:ascii="Times New Roman" w:eastAsia="宋体" w:hAnsi="宋体"/>
        </w:rPr>
        <w:t>;</w:t>
      </w:r>
      <w:r w:rsidRPr="00076415">
        <w:rPr>
          <w:rFonts w:ascii="宋体" w:eastAsia="宋体" w:hAnsi="宋体" w:cs="宋体" w:hint="eastAsia"/>
        </w:rPr>
        <w:t>②</w:t>
      </w:r>
      <w:r w:rsidRPr="00076415">
        <w:rPr>
          <w:rFonts w:ascii="Times New Roman" w:eastAsia="宋体" w:hAnsi="宋体"/>
        </w:rPr>
        <w:t>可以利用新冠肺炎痊愈患者的血浆对患者进行治疗</w:t>
      </w:r>
      <w:r w:rsidRPr="00076415">
        <w:rPr>
          <w:rFonts w:ascii="Times New Roman" w:eastAsia="宋体" w:hAnsi="宋体"/>
        </w:rPr>
        <w:t>,</w:t>
      </w:r>
      <w:r w:rsidRPr="00076415">
        <w:rPr>
          <w:rFonts w:ascii="Times New Roman" w:eastAsia="宋体" w:hAnsi="宋体"/>
        </w:rPr>
        <w:t>倡议痊愈者积极捐献血浆。请从生物学角度对以上言论的科学性进行评价</w:t>
      </w:r>
      <w:r w:rsidRPr="00076415">
        <w:rPr>
          <w:rFonts w:ascii="Times New Roman" w:eastAsia="宋体" w:hAnsi="宋体"/>
        </w:rPr>
        <w:t>,</w:t>
      </w:r>
      <w:r w:rsidRPr="00076415">
        <w:rPr>
          <w:rFonts w:ascii="Times New Roman" w:eastAsia="宋体" w:hAnsi="宋体"/>
        </w:rPr>
        <w:t>并说明理由。</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言论</w:t>
      </w:r>
      <w:r w:rsidRPr="00076415">
        <w:rPr>
          <w:rFonts w:ascii="宋体" w:eastAsia="宋体" w:hAnsi="宋体" w:cs="宋体" w:hint="eastAsia"/>
        </w:rPr>
        <w:t>①</w:t>
      </w:r>
      <w:r w:rsidRPr="00076415">
        <w:rPr>
          <w:rFonts w:ascii="Times New Roman" w:eastAsia="宋体" w:hAnsi="宋体"/>
        </w:rPr>
        <w:t>:</w:t>
      </w:r>
      <w:r w:rsidRPr="00076415">
        <w:rPr>
          <w:rFonts w:ascii="Times New Roman" w:eastAsia="宋体" w:hAnsi="宋体"/>
          <w:color w:val="FF0000"/>
          <w:u w:val="single" w:color="000000"/>
        </w:rPr>
        <w:t> </w:t>
      </w:r>
    </w:p>
    <w:p w:rsidR="00F1307F" w:rsidRPr="00076415" w:rsidRDefault="00F1307F" w:rsidP="00F1307F">
      <w:pPr>
        <w:tabs>
          <w:tab w:val="left" w:pos="1871"/>
          <w:tab w:val="left" w:pos="3407"/>
          <w:tab w:val="left" w:pos="4949"/>
          <w:tab w:val="left" w:pos="6599"/>
        </w:tabs>
        <w:jc w:val="right"/>
        <w:rPr>
          <w:rFonts w:ascii="Times New Roman" w:eastAsia="宋体" w:hAnsi="宋体"/>
        </w:rPr>
      </w:pPr>
      <w:r w:rsidRPr="00076415">
        <w:rPr>
          <w:rFonts w:ascii="Times New Roman" w:eastAsia="宋体" w:hAnsi="宋体"/>
          <w:color w:val="FF0000"/>
          <w:u w:val="single" w:color="000000"/>
        </w:rPr>
        <w:t xml:space="preserve">　</w:t>
      </w:r>
      <w:r w:rsidRPr="00076415">
        <w:rPr>
          <w:rFonts w:ascii="Times New Roman" w:eastAsia="宋体" w:hAnsi="宋体"/>
        </w:rPr>
        <w:t>。 </w:t>
      </w:r>
    </w:p>
    <w:p w:rsidR="00F1307F" w:rsidRPr="00076415" w:rsidRDefault="00F1307F" w:rsidP="00F1307F">
      <w:pPr>
        <w:tabs>
          <w:tab w:val="left" w:pos="1871"/>
          <w:tab w:val="left" w:pos="3407"/>
          <w:tab w:val="left" w:pos="4949"/>
          <w:tab w:val="left" w:pos="6599"/>
        </w:tabs>
        <w:rPr>
          <w:rFonts w:ascii="Times New Roman" w:eastAsia="宋体" w:hAnsi="宋体"/>
        </w:rPr>
      </w:pPr>
      <w:r w:rsidRPr="00076415">
        <w:rPr>
          <w:rFonts w:ascii="Times New Roman" w:eastAsia="宋体" w:hAnsi="宋体"/>
        </w:rPr>
        <w:t>言论</w:t>
      </w:r>
      <w:r w:rsidRPr="00076415">
        <w:rPr>
          <w:rFonts w:ascii="宋体" w:eastAsia="宋体" w:hAnsi="宋体" w:cs="宋体" w:hint="eastAsia"/>
        </w:rPr>
        <w:t>②</w:t>
      </w:r>
      <w:r w:rsidRPr="00076415">
        <w:rPr>
          <w:rFonts w:ascii="Times New Roman" w:eastAsia="宋体" w:hAnsi="宋体"/>
        </w:rPr>
        <w:t>:</w:t>
      </w:r>
      <w:r w:rsidRPr="00076415">
        <w:rPr>
          <w:rFonts w:ascii="Times New Roman" w:eastAsia="宋体" w:hAnsi="宋体"/>
          <w:color w:val="FF0000"/>
          <w:u w:val="single" w:color="000000"/>
        </w:rPr>
        <w:t> </w:t>
      </w:r>
    </w:p>
    <w:p w:rsidR="00F1307F" w:rsidRPr="00076415" w:rsidRDefault="00F1307F" w:rsidP="00F1307F">
      <w:pPr>
        <w:tabs>
          <w:tab w:val="left" w:pos="1871"/>
          <w:tab w:val="left" w:pos="3407"/>
          <w:tab w:val="left" w:pos="4949"/>
          <w:tab w:val="left" w:pos="6599"/>
        </w:tabs>
        <w:jc w:val="right"/>
        <w:rPr>
          <w:rFonts w:ascii="Times New Roman" w:eastAsia="宋体" w:hAnsi="宋体"/>
        </w:rPr>
      </w:pPr>
      <w:r w:rsidRPr="00076415">
        <w:rPr>
          <w:rFonts w:ascii="Times New Roman" w:eastAsia="宋体" w:hAnsi="宋体"/>
          <w:color w:val="FF0000"/>
          <w:u w:val="single" w:color="000000"/>
        </w:rPr>
        <w:t xml:space="preserve">　</w:t>
      </w:r>
      <w:r w:rsidRPr="00076415">
        <w:rPr>
          <w:rFonts w:ascii="Times New Roman" w:eastAsia="宋体" w:hAnsi="宋体"/>
        </w:rPr>
        <w:t>。 </w:t>
      </w:r>
    </w:p>
    <w:p w:rsidR="00F1307F" w:rsidRPr="00076415" w:rsidRDefault="00F1307F" w:rsidP="00F1307F">
      <w:pPr>
        <w:tabs>
          <w:tab w:val="left" w:pos="1871"/>
          <w:tab w:val="left" w:pos="3407"/>
          <w:tab w:val="left" w:pos="4949"/>
          <w:tab w:val="left" w:pos="6599"/>
        </w:tabs>
        <w:rPr>
          <w:rFonts w:ascii="Times New Roman" w:eastAsia="宋体" w:hAnsi="宋体"/>
        </w:rPr>
      </w:pPr>
    </w:p>
    <w:p w:rsidR="00F1307F" w:rsidRPr="003238D2" w:rsidRDefault="00F1307F" w:rsidP="00F1307F">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28</w:t>
      </w:r>
      <w:r w:rsidRPr="003238D2">
        <w:rPr>
          <w:rFonts w:ascii="Times New Roman" w:eastAsia="宋体" w:hAnsi="宋体"/>
          <w:sz w:val="40"/>
        </w:rPr>
        <w:t xml:space="preserve">　体液调节</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酶的作用是降低化学反应的活化能</w:t>
      </w:r>
      <w:r w:rsidRPr="003238D2">
        <w:rPr>
          <w:rFonts w:ascii="Times New Roman" w:eastAsia="宋体" w:hAnsi="宋体"/>
          <w:sz w:val="24"/>
        </w:rPr>
        <w:t>,</w:t>
      </w:r>
      <w:r w:rsidRPr="003238D2">
        <w:rPr>
          <w:rFonts w:ascii="Times New Roman" w:eastAsia="仿宋" w:hAnsi="仿宋"/>
          <w:sz w:val="24"/>
        </w:rPr>
        <w:t>激素的作用是调节细胞代谢</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激素不参与组成靶细胞的结构</w:t>
      </w:r>
      <w:r w:rsidRPr="003238D2">
        <w:rPr>
          <w:rFonts w:ascii="Times New Roman" w:eastAsia="宋体" w:hAnsi="宋体"/>
          <w:sz w:val="24"/>
        </w:rPr>
        <w:t>,</w:t>
      </w:r>
      <w:r w:rsidRPr="003238D2">
        <w:rPr>
          <w:rFonts w:ascii="Times New Roman" w:eastAsia="仿宋" w:hAnsi="仿宋"/>
          <w:sz w:val="24"/>
        </w:rPr>
        <w:t>只能调节靶细胞的生命活动</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神经系统的某些细胞能合成并分泌激素</w:t>
      </w:r>
      <w:r w:rsidRPr="003238D2">
        <w:rPr>
          <w:rFonts w:ascii="Times New Roman" w:eastAsia="宋体" w:hAnsi="宋体"/>
          <w:sz w:val="24"/>
        </w:rPr>
        <w:t>,</w:t>
      </w:r>
      <w:r w:rsidRPr="003238D2">
        <w:rPr>
          <w:rFonts w:ascii="Times New Roman" w:eastAsia="仿宋" w:hAnsi="仿宋"/>
          <w:sz w:val="24"/>
        </w:rPr>
        <w:t>如下丘脑神经分泌细胞</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某些激素会影响神经系统的发育和功能</w:t>
      </w:r>
      <w:r w:rsidRPr="003238D2">
        <w:rPr>
          <w:rFonts w:ascii="Times New Roman" w:eastAsia="宋体" w:hAnsi="宋体"/>
          <w:sz w:val="24"/>
        </w:rPr>
        <w:t>,</w:t>
      </w:r>
      <w:r w:rsidRPr="003238D2">
        <w:rPr>
          <w:rFonts w:ascii="Times New Roman" w:eastAsia="仿宋" w:hAnsi="仿宋"/>
          <w:sz w:val="24"/>
        </w:rPr>
        <w:t>如甲状腺激素能促进中枢神经系统的发育</w:t>
      </w:r>
      <w:r w:rsidRPr="003238D2">
        <w:rPr>
          <w:rFonts w:ascii="Times New Roman" w:eastAsia="宋体" w:hAnsi="宋体"/>
          <w:sz w:val="24"/>
        </w:rPr>
        <w:t>,</w:t>
      </w:r>
      <w:r w:rsidRPr="003238D2">
        <w:rPr>
          <w:rFonts w:ascii="Times New Roman" w:eastAsia="仿宋" w:hAnsi="仿宋"/>
          <w:sz w:val="24"/>
        </w:rPr>
        <w:t>提高神经系统的兴奋性</w:t>
      </w:r>
      <w:r w:rsidRPr="003238D2">
        <w:rPr>
          <w:rFonts w:ascii="Times New Roman" w:eastAsia="宋体" w:hAnsi="宋体"/>
          <w:sz w:val="24"/>
        </w:rPr>
        <w:t>,D</w:t>
      </w:r>
      <w:r w:rsidRPr="003238D2">
        <w:rPr>
          <w:rFonts w:ascii="Times New Roman" w:eastAsia="仿宋" w:hAnsi="仿宋"/>
          <w:sz w:val="24"/>
        </w:rPr>
        <w:t>项正确。</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宋体" w:eastAsia="宋体" w:hAnsi="宋体" w:cs="宋体" w:hint="eastAsia"/>
          <w:sz w:val="24"/>
        </w:rPr>
        <w:t>①</w:t>
      </w:r>
      <w:r w:rsidRPr="003238D2">
        <w:rPr>
          <w:rFonts w:ascii="Times New Roman" w:eastAsia="仿宋" w:hAnsi="仿宋"/>
          <w:sz w:val="24"/>
        </w:rPr>
        <w:t>与</w:t>
      </w:r>
      <w:r w:rsidRPr="003238D2">
        <w:rPr>
          <w:rFonts w:ascii="宋体" w:eastAsia="宋体" w:hAnsi="宋体" w:cs="宋体" w:hint="eastAsia"/>
          <w:sz w:val="24"/>
        </w:rPr>
        <w:t>②</w:t>
      </w:r>
      <w:r w:rsidRPr="003238D2">
        <w:rPr>
          <w:rFonts w:ascii="Times New Roman" w:eastAsia="仿宋" w:hAnsi="仿宋"/>
          <w:sz w:val="24"/>
        </w:rPr>
        <w:t>组成的实验的自变量是稀盐酸刺激的部位</w:t>
      </w:r>
      <w:r w:rsidRPr="003238D2">
        <w:rPr>
          <w:rFonts w:ascii="Times New Roman" w:eastAsia="宋体" w:hAnsi="宋体"/>
          <w:sz w:val="24"/>
        </w:rPr>
        <w:t>,</w:t>
      </w:r>
      <w:r w:rsidRPr="003238D2">
        <w:rPr>
          <w:rFonts w:ascii="Times New Roman" w:eastAsia="仿宋" w:hAnsi="仿宋"/>
          <w:sz w:val="24"/>
        </w:rPr>
        <w:t>因变量是胰液是否分泌</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与</w:t>
      </w:r>
      <w:r w:rsidRPr="003238D2">
        <w:rPr>
          <w:rFonts w:ascii="宋体" w:eastAsia="宋体" w:hAnsi="宋体" w:cs="宋体" w:hint="eastAsia"/>
          <w:sz w:val="24"/>
        </w:rPr>
        <w:t>③</w:t>
      </w:r>
      <w:r w:rsidRPr="003238D2">
        <w:rPr>
          <w:rFonts w:ascii="Times New Roman" w:eastAsia="仿宋" w:hAnsi="仿宋"/>
          <w:sz w:val="24"/>
        </w:rPr>
        <w:t>组成的实验自变量是通向小肠的神经</w:t>
      </w:r>
      <w:r w:rsidRPr="003238D2">
        <w:rPr>
          <w:rFonts w:ascii="Times New Roman" w:eastAsia="宋体" w:hAnsi="宋体"/>
          <w:sz w:val="24"/>
        </w:rPr>
        <w:t>,</w:t>
      </w:r>
      <w:r w:rsidRPr="003238D2">
        <w:rPr>
          <w:rFonts w:ascii="Times New Roman" w:eastAsia="仿宋" w:hAnsi="仿宋"/>
          <w:sz w:val="24"/>
        </w:rPr>
        <w:t>因变量是胰腺是否分泌胰液</w:t>
      </w:r>
      <w:r w:rsidRPr="003238D2">
        <w:rPr>
          <w:rFonts w:ascii="Times New Roman" w:eastAsia="宋体" w:hAnsi="宋体"/>
          <w:sz w:val="24"/>
        </w:rPr>
        <w:t>,</w:t>
      </w:r>
      <w:r w:rsidRPr="003238D2">
        <w:rPr>
          <w:rFonts w:ascii="Times New Roman" w:eastAsia="仿宋" w:hAnsi="仿宋"/>
          <w:sz w:val="24"/>
        </w:rPr>
        <w:t>其结果说明胰腺分泌胰液可以不通过神经调节产生</w:t>
      </w:r>
      <w:r w:rsidRPr="003238D2">
        <w:rPr>
          <w:rFonts w:ascii="Times New Roman" w:eastAsia="宋体" w:hAnsi="宋体"/>
          <w:sz w:val="24"/>
        </w:rPr>
        <w:t>,</w:t>
      </w:r>
      <w:r w:rsidRPr="003238D2">
        <w:rPr>
          <w:rFonts w:ascii="Times New Roman" w:eastAsia="仿宋" w:hAnsi="仿宋"/>
          <w:sz w:val="24"/>
        </w:rPr>
        <w:t>但也可能通过神经调节产生</w:t>
      </w:r>
      <w:r w:rsidRPr="003238D2">
        <w:rPr>
          <w:rFonts w:ascii="Times New Roman" w:eastAsia="宋体" w:hAnsi="宋体"/>
          <w:sz w:val="24"/>
        </w:rPr>
        <w:t>,</w:t>
      </w:r>
      <w:r w:rsidRPr="003238D2">
        <w:rPr>
          <w:rFonts w:ascii="Times New Roman" w:eastAsia="仿宋" w:hAnsi="仿宋"/>
          <w:sz w:val="24"/>
        </w:rPr>
        <w:t>要证明胰液分泌是否受神经的调节应该再设计实验继续探究</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①②③④</w:t>
      </w:r>
      <w:r w:rsidRPr="003238D2">
        <w:rPr>
          <w:rFonts w:ascii="Times New Roman" w:eastAsia="仿宋" w:hAnsi="仿宋"/>
          <w:sz w:val="24"/>
        </w:rPr>
        <w:t>对比说明胰液分泌受小肠黏膜产生的物质经血液运输来调节</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根据对</w:t>
      </w:r>
      <w:r w:rsidRPr="003238D2">
        <w:rPr>
          <w:rFonts w:ascii="Times New Roman" w:eastAsia="宋体" w:hAnsi="宋体"/>
          <w:sz w:val="24"/>
        </w:rPr>
        <w:t>B</w:t>
      </w:r>
      <w:r w:rsidRPr="003238D2">
        <w:rPr>
          <w:rFonts w:ascii="Times New Roman" w:eastAsia="仿宋" w:hAnsi="仿宋"/>
          <w:sz w:val="24"/>
        </w:rPr>
        <w:t>项的分析</w:t>
      </w:r>
      <w:r w:rsidRPr="003238D2">
        <w:rPr>
          <w:rFonts w:ascii="Times New Roman" w:eastAsia="宋体" w:hAnsi="宋体"/>
          <w:sz w:val="24"/>
        </w:rPr>
        <w:t>,</w:t>
      </w:r>
      <w:r w:rsidRPr="003238D2">
        <w:rPr>
          <w:rFonts w:ascii="Times New Roman" w:eastAsia="仿宋" w:hAnsi="仿宋"/>
          <w:sz w:val="24"/>
        </w:rPr>
        <w:t>要证明胰液分泌是否受神经的调节应该再设计实验继续探究</w:t>
      </w:r>
      <w:r w:rsidRPr="003238D2">
        <w:rPr>
          <w:rFonts w:ascii="Times New Roman" w:eastAsia="宋体" w:hAnsi="宋体"/>
          <w:sz w:val="24"/>
        </w:rPr>
        <w:t>,D</w:t>
      </w:r>
      <w:r w:rsidRPr="003238D2">
        <w:rPr>
          <w:rFonts w:ascii="Times New Roman" w:eastAsia="仿宋" w:hAnsi="仿宋"/>
          <w:sz w:val="24"/>
        </w:rPr>
        <w:t>项正确。</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胰高血糖素是升血糖的激素</w:t>
      </w:r>
      <w:r w:rsidRPr="003238D2">
        <w:rPr>
          <w:rFonts w:ascii="Times New Roman" w:eastAsia="宋体" w:hAnsi="宋体"/>
          <w:sz w:val="24"/>
        </w:rPr>
        <w:t>,</w:t>
      </w:r>
      <w:r w:rsidRPr="003238D2">
        <w:rPr>
          <w:rFonts w:ascii="Times New Roman" w:eastAsia="仿宋" w:hAnsi="仿宋"/>
          <w:sz w:val="24"/>
        </w:rPr>
        <w:t>可以促进肝糖原分解生成葡萄糖</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胰岛素是降血糖的激素</w:t>
      </w:r>
      <w:r w:rsidRPr="003238D2">
        <w:rPr>
          <w:rFonts w:ascii="Times New Roman" w:eastAsia="宋体" w:hAnsi="宋体"/>
          <w:sz w:val="24"/>
        </w:rPr>
        <w:t>,</w:t>
      </w:r>
      <w:r w:rsidRPr="003238D2">
        <w:rPr>
          <w:rFonts w:ascii="Times New Roman" w:eastAsia="仿宋" w:hAnsi="仿宋"/>
          <w:sz w:val="24"/>
        </w:rPr>
        <w:t>可以促进肌肉等组织细胞加速吸收和利用葡萄糖</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根据题干分析</w:t>
      </w:r>
      <w:r w:rsidRPr="003238D2">
        <w:rPr>
          <w:rFonts w:ascii="Times New Roman" w:eastAsia="宋体" w:hAnsi="宋体"/>
          <w:sz w:val="24"/>
        </w:rPr>
        <w:t>,</w:t>
      </w:r>
      <w:r w:rsidRPr="003238D2">
        <w:rPr>
          <w:rFonts w:ascii="Times New Roman" w:eastAsia="仿宋" w:hAnsi="仿宋"/>
          <w:sz w:val="24"/>
        </w:rPr>
        <w:t>运动员进行长时间运动时</w:t>
      </w:r>
      <w:r w:rsidRPr="003238D2">
        <w:rPr>
          <w:rFonts w:ascii="Times New Roman" w:eastAsia="宋体" w:hAnsi="宋体"/>
          <w:sz w:val="24"/>
        </w:rPr>
        <w:t>,</w:t>
      </w:r>
      <w:r w:rsidRPr="003238D2">
        <w:rPr>
          <w:rFonts w:ascii="Times New Roman" w:eastAsia="仿宋" w:hAnsi="仿宋"/>
          <w:sz w:val="24"/>
        </w:rPr>
        <w:t>血液中胰岛素含量越来越少而胰高血糖素含量越来越高</w:t>
      </w:r>
      <w:r w:rsidRPr="003238D2">
        <w:rPr>
          <w:rFonts w:ascii="Times New Roman" w:eastAsia="宋体" w:hAnsi="宋体"/>
          <w:sz w:val="24"/>
        </w:rPr>
        <w:t>,</w:t>
      </w:r>
      <w:r w:rsidRPr="003238D2">
        <w:rPr>
          <w:rFonts w:ascii="Times New Roman" w:eastAsia="仿宋" w:hAnsi="仿宋"/>
          <w:sz w:val="24"/>
        </w:rPr>
        <w:t>故曲线</w:t>
      </w:r>
      <w:r w:rsidRPr="003238D2">
        <w:rPr>
          <w:rFonts w:ascii="Times New Roman" w:eastAsia="宋体" w:hAnsi="宋体"/>
          <w:i/>
          <w:sz w:val="24"/>
        </w:rPr>
        <w:t>a</w:t>
      </w:r>
      <w:r w:rsidRPr="003238D2">
        <w:rPr>
          <w:rFonts w:ascii="Times New Roman" w:eastAsia="仿宋" w:hAnsi="仿宋"/>
          <w:sz w:val="24"/>
        </w:rPr>
        <w:t>表示胰岛素浓度的变化</w:t>
      </w:r>
      <w:r w:rsidRPr="003238D2">
        <w:rPr>
          <w:rFonts w:ascii="Times New Roman" w:eastAsia="宋体" w:hAnsi="宋体"/>
          <w:sz w:val="24"/>
        </w:rPr>
        <w:t>,</w:t>
      </w:r>
      <w:r w:rsidRPr="003238D2">
        <w:rPr>
          <w:rFonts w:ascii="Times New Roman" w:eastAsia="仿宋" w:hAnsi="仿宋"/>
          <w:sz w:val="24"/>
        </w:rPr>
        <w:t>曲线</w:t>
      </w:r>
      <w:r w:rsidRPr="003238D2">
        <w:rPr>
          <w:rFonts w:ascii="Times New Roman" w:eastAsia="宋体" w:hAnsi="宋体"/>
          <w:i/>
          <w:sz w:val="24"/>
        </w:rPr>
        <w:t>b</w:t>
      </w:r>
      <w:r w:rsidRPr="003238D2">
        <w:rPr>
          <w:rFonts w:ascii="Times New Roman" w:eastAsia="仿宋" w:hAnsi="仿宋"/>
          <w:sz w:val="24"/>
        </w:rPr>
        <w:t>表示胰高血糖素浓度的变化</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胰岛素和胰高血糖素的分泌受血糖浓度的调节</w:t>
      </w:r>
      <w:r w:rsidRPr="003238D2">
        <w:rPr>
          <w:rFonts w:ascii="Times New Roman" w:eastAsia="宋体" w:hAnsi="宋体"/>
          <w:sz w:val="24"/>
        </w:rPr>
        <w:t>,</w:t>
      </w:r>
      <w:r w:rsidRPr="003238D2">
        <w:rPr>
          <w:rFonts w:ascii="Times New Roman" w:eastAsia="仿宋" w:hAnsi="仿宋"/>
          <w:sz w:val="24"/>
        </w:rPr>
        <w:t>图中胰岛素和胰高血糖素两种激素浓度的变化是血糖浓度变化引起的</w:t>
      </w:r>
      <w:r w:rsidRPr="003238D2">
        <w:rPr>
          <w:rFonts w:ascii="Times New Roman" w:eastAsia="宋体" w:hAnsi="宋体"/>
          <w:sz w:val="24"/>
        </w:rPr>
        <w:t>,D</w:t>
      </w:r>
      <w:r w:rsidRPr="003238D2">
        <w:rPr>
          <w:rFonts w:ascii="Times New Roman" w:eastAsia="仿宋" w:hAnsi="仿宋"/>
          <w:sz w:val="24"/>
        </w:rPr>
        <w:t>项正确。</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抑制葡萄糖激酶会制约</w:t>
      </w:r>
      <w:r w:rsidRPr="003238D2">
        <w:rPr>
          <w:rFonts w:ascii="Times New Roman" w:eastAsia="宋体" w:hAnsi="宋体"/>
          <w:sz w:val="24"/>
        </w:rPr>
        <w:t>6</w:t>
      </w:r>
      <w:r w:rsidRPr="003238D2">
        <w:rPr>
          <w:rFonts w:ascii="Times New Roman" w:eastAsia="仿宋" w:hAnsi="仿宋"/>
          <w:sz w:val="24"/>
        </w:rPr>
        <w:t>-</w:t>
      </w:r>
      <w:r w:rsidRPr="003238D2">
        <w:rPr>
          <w:rFonts w:ascii="Times New Roman" w:eastAsia="仿宋" w:hAnsi="仿宋"/>
          <w:sz w:val="24"/>
        </w:rPr>
        <w:t>磷酸葡萄糖的生成</w:t>
      </w:r>
      <w:r w:rsidRPr="003238D2">
        <w:rPr>
          <w:rFonts w:ascii="Times New Roman" w:eastAsia="宋体" w:hAnsi="宋体"/>
          <w:sz w:val="24"/>
        </w:rPr>
        <w:t>,</w:t>
      </w:r>
      <w:r w:rsidRPr="003238D2">
        <w:rPr>
          <w:rFonts w:ascii="Times New Roman" w:eastAsia="仿宋" w:hAnsi="仿宋"/>
          <w:sz w:val="24"/>
        </w:rPr>
        <w:t>抑制糖原的合成</w:t>
      </w:r>
      <w:r w:rsidRPr="003238D2">
        <w:rPr>
          <w:rFonts w:ascii="Times New Roman" w:eastAsia="宋体" w:hAnsi="宋体"/>
          <w:sz w:val="24"/>
        </w:rPr>
        <w:t>,</w:t>
      </w:r>
      <w:r w:rsidRPr="003238D2">
        <w:rPr>
          <w:rFonts w:ascii="Times New Roman" w:eastAsia="仿宋" w:hAnsi="仿宋"/>
          <w:sz w:val="24"/>
        </w:rPr>
        <w:t>并制约体内的细胞呼吸</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葡萄糖需要先转化为</w:t>
      </w:r>
      <w:r w:rsidRPr="003238D2">
        <w:rPr>
          <w:rFonts w:ascii="Times New Roman" w:eastAsia="宋体" w:hAnsi="宋体"/>
          <w:sz w:val="24"/>
        </w:rPr>
        <w:t>6</w:t>
      </w:r>
      <w:r w:rsidRPr="003238D2">
        <w:rPr>
          <w:rFonts w:ascii="Times New Roman" w:eastAsia="仿宋" w:hAnsi="仿宋"/>
          <w:sz w:val="24"/>
        </w:rPr>
        <w:t>-</w:t>
      </w:r>
      <w:r w:rsidRPr="003238D2">
        <w:rPr>
          <w:rFonts w:ascii="Times New Roman" w:eastAsia="仿宋" w:hAnsi="仿宋"/>
          <w:sz w:val="24"/>
        </w:rPr>
        <w:t>磷酸葡萄糖才能进一步转化为丙酮酸被呼吸作用利用</w:t>
      </w:r>
      <w:r w:rsidRPr="003238D2">
        <w:rPr>
          <w:rFonts w:ascii="Times New Roman" w:eastAsia="宋体" w:hAnsi="宋体"/>
          <w:sz w:val="24"/>
        </w:rPr>
        <w:t>,</w:t>
      </w:r>
      <w:r w:rsidRPr="003238D2">
        <w:rPr>
          <w:rFonts w:ascii="Times New Roman" w:eastAsia="仿宋" w:hAnsi="仿宋"/>
          <w:sz w:val="24"/>
        </w:rPr>
        <w:t>这一过程需要消耗</w:t>
      </w:r>
      <w:r w:rsidRPr="003238D2">
        <w:rPr>
          <w:rFonts w:ascii="Times New Roman" w:eastAsia="宋体" w:hAnsi="宋体"/>
          <w:sz w:val="24"/>
        </w:rPr>
        <w:t>ATP,</w:t>
      </w:r>
      <w:r w:rsidRPr="003238D2">
        <w:rPr>
          <w:rFonts w:ascii="Times New Roman" w:eastAsia="仿宋" w:hAnsi="仿宋"/>
          <w:sz w:val="24"/>
        </w:rPr>
        <w:t>细胞呼吸会释放能量</w:t>
      </w:r>
      <w:r w:rsidRPr="003238D2">
        <w:rPr>
          <w:rFonts w:ascii="Times New Roman" w:eastAsia="宋体" w:hAnsi="宋体"/>
          <w:sz w:val="24"/>
        </w:rPr>
        <w:t>,</w:t>
      </w:r>
      <w:r w:rsidRPr="003238D2">
        <w:rPr>
          <w:rFonts w:ascii="Times New Roman" w:eastAsia="仿宋" w:hAnsi="仿宋"/>
          <w:sz w:val="24"/>
        </w:rPr>
        <w:t>部分用于合成</w:t>
      </w:r>
      <w:r w:rsidRPr="003238D2">
        <w:rPr>
          <w:rFonts w:ascii="Times New Roman" w:eastAsia="宋体" w:hAnsi="宋体"/>
          <w:sz w:val="24"/>
        </w:rPr>
        <w:t>ATP,B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糖原贮积病</w:t>
      </w:r>
      <w:r w:rsidRPr="003238D2">
        <w:rPr>
          <w:rFonts w:ascii="宋体" w:eastAsia="宋体" w:hAnsi="宋体" w:cs="宋体" w:hint="eastAsia"/>
          <w:sz w:val="24"/>
        </w:rPr>
        <w:t>Ⅰ</w:t>
      </w:r>
      <w:r w:rsidRPr="003238D2">
        <w:rPr>
          <w:rFonts w:ascii="Times New Roman" w:eastAsia="仿宋" w:hAnsi="仿宋"/>
          <w:sz w:val="24"/>
        </w:rPr>
        <w:t>型是</w:t>
      </w:r>
      <w:r w:rsidRPr="003238D2">
        <w:rPr>
          <w:rFonts w:ascii="Times New Roman" w:eastAsia="宋体" w:hAnsi="宋体"/>
          <w:sz w:val="24"/>
        </w:rPr>
        <w:t>6</w:t>
      </w:r>
      <w:r w:rsidRPr="003238D2">
        <w:rPr>
          <w:rFonts w:ascii="Times New Roman" w:eastAsia="仿宋" w:hAnsi="仿宋"/>
          <w:sz w:val="24"/>
        </w:rPr>
        <w:t>-</w:t>
      </w:r>
      <w:r w:rsidRPr="003238D2">
        <w:rPr>
          <w:rFonts w:ascii="Times New Roman" w:eastAsia="仿宋" w:hAnsi="仿宋"/>
          <w:sz w:val="24"/>
        </w:rPr>
        <w:t>磷酸葡萄糖酶基因突变所致的肝糖原不能水解的低血糖</w:t>
      </w:r>
      <w:r w:rsidRPr="003238D2">
        <w:rPr>
          <w:rFonts w:ascii="Times New Roman" w:eastAsia="宋体" w:hAnsi="宋体"/>
          <w:sz w:val="24"/>
        </w:rPr>
        <w:t>,</w:t>
      </w:r>
      <w:r w:rsidRPr="003238D2">
        <w:rPr>
          <w:rFonts w:ascii="Times New Roman" w:eastAsia="仿宋" w:hAnsi="仿宋"/>
          <w:sz w:val="24"/>
        </w:rPr>
        <w:t>给糖原贮积病</w:t>
      </w:r>
      <w:r w:rsidRPr="003238D2">
        <w:rPr>
          <w:rFonts w:ascii="宋体" w:eastAsia="宋体" w:hAnsi="宋体" w:cs="宋体" w:hint="eastAsia"/>
          <w:sz w:val="24"/>
        </w:rPr>
        <w:t>Ⅰ</w:t>
      </w:r>
      <w:r w:rsidRPr="003238D2">
        <w:rPr>
          <w:rFonts w:ascii="Times New Roman" w:eastAsia="仿宋" w:hAnsi="仿宋"/>
          <w:sz w:val="24"/>
        </w:rPr>
        <w:t>型患者注射胰高血糖素不能使血糖浓度恢复到正常水平</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仿宋" w:hAnsi="仿宋"/>
          <w:sz w:val="24"/>
        </w:rPr>
        <w:t>型糖原贮积病急性发作时表现为低血糖</w:t>
      </w:r>
      <w:r w:rsidRPr="003238D2">
        <w:rPr>
          <w:rFonts w:ascii="Times New Roman" w:eastAsia="宋体" w:hAnsi="宋体"/>
          <w:sz w:val="24"/>
        </w:rPr>
        <w:t>,</w:t>
      </w:r>
      <w:r w:rsidRPr="003238D2">
        <w:rPr>
          <w:rFonts w:ascii="Times New Roman" w:eastAsia="仿宋" w:hAnsi="仿宋"/>
          <w:sz w:val="24"/>
        </w:rPr>
        <w:t>可立即静脉注射一定浓度的葡萄糖溶液缓解症状</w:t>
      </w:r>
      <w:r w:rsidRPr="003238D2">
        <w:rPr>
          <w:rFonts w:ascii="Times New Roman" w:eastAsia="宋体" w:hAnsi="宋体"/>
          <w:sz w:val="24"/>
        </w:rPr>
        <w:t>,D</w:t>
      </w:r>
      <w:r w:rsidRPr="003238D2">
        <w:rPr>
          <w:rFonts w:ascii="Times New Roman" w:eastAsia="仿宋" w:hAnsi="仿宋"/>
          <w:sz w:val="24"/>
        </w:rPr>
        <w:t>项正确。</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垂体</w:t>
      </w:r>
      <w:r w:rsidRPr="003238D2">
        <w:rPr>
          <w:rFonts w:ascii="Times New Roman" w:eastAsia="宋体" w:hAnsi="Times New Roman" w:cs="Times New Roman"/>
          <w:sz w:val="24"/>
        </w:rPr>
        <w:t>→</w:t>
      </w:r>
      <w:r w:rsidRPr="003238D2">
        <w:rPr>
          <w:rFonts w:ascii="Times New Roman" w:eastAsia="仿宋" w:hAnsi="仿宋"/>
          <w:sz w:val="24"/>
        </w:rPr>
        <w:t>促卵泡素</w:t>
      </w:r>
      <w:r w:rsidRPr="003238D2">
        <w:rPr>
          <w:rFonts w:ascii="Times New Roman" w:eastAsia="宋体" w:hAnsi="Times New Roman" w:cs="Times New Roman"/>
          <w:sz w:val="24"/>
        </w:rPr>
        <w:t>→</w:t>
      </w:r>
      <w:r w:rsidRPr="003238D2">
        <w:rPr>
          <w:rFonts w:ascii="Times New Roman" w:eastAsia="仿宋" w:hAnsi="仿宋"/>
          <w:sz w:val="24"/>
        </w:rPr>
        <w:t>卵巢</w:t>
      </w:r>
      <w:r w:rsidRPr="003238D2">
        <w:rPr>
          <w:rFonts w:ascii="Times New Roman" w:eastAsia="宋体" w:hAnsi="Times New Roman" w:cs="Times New Roman"/>
          <w:sz w:val="24"/>
        </w:rPr>
        <w:t>→</w:t>
      </w:r>
      <w:r w:rsidRPr="003238D2">
        <w:rPr>
          <w:rFonts w:ascii="Times New Roman" w:eastAsia="仿宋" w:hAnsi="仿宋"/>
          <w:sz w:val="24"/>
        </w:rPr>
        <w:t>黄体的调节过程属于分级调节</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据图可知孕酮对垂体起抑制作用</w:t>
      </w:r>
      <w:r w:rsidRPr="003238D2">
        <w:rPr>
          <w:rFonts w:ascii="Times New Roman" w:eastAsia="宋体" w:hAnsi="宋体"/>
          <w:sz w:val="24"/>
        </w:rPr>
        <w:t>,</w:t>
      </w:r>
      <w:r w:rsidRPr="003238D2">
        <w:rPr>
          <w:rFonts w:ascii="Times New Roman" w:eastAsia="仿宋" w:hAnsi="仿宋"/>
          <w:sz w:val="24"/>
        </w:rPr>
        <w:t>当黄体萎缩</w:t>
      </w:r>
      <w:r w:rsidRPr="003238D2">
        <w:rPr>
          <w:rFonts w:ascii="Times New Roman" w:eastAsia="宋体" w:hAnsi="宋体"/>
          <w:sz w:val="24"/>
        </w:rPr>
        <w:t>,</w:t>
      </w:r>
      <w:r w:rsidRPr="003238D2">
        <w:rPr>
          <w:rFonts w:ascii="Times New Roman" w:eastAsia="仿宋" w:hAnsi="仿宋"/>
          <w:sz w:val="24"/>
        </w:rPr>
        <w:t>孕酮减少时孕酮对垂体抑制作用减弱</w:t>
      </w:r>
      <w:r w:rsidRPr="003238D2">
        <w:rPr>
          <w:rFonts w:ascii="Times New Roman" w:eastAsia="宋体" w:hAnsi="宋体"/>
          <w:sz w:val="24"/>
        </w:rPr>
        <w:t>,</w:t>
      </w:r>
      <w:r w:rsidRPr="003238D2">
        <w:rPr>
          <w:rFonts w:ascii="Times New Roman" w:eastAsia="仿宋" w:hAnsi="仿宋"/>
          <w:sz w:val="24"/>
        </w:rPr>
        <w:t>促进垂体</w:t>
      </w:r>
      <w:r w:rsidRPr="003238D2">
        <w:rPr>
          <w:rFonts w:ascii="Times New Roman" w:eastAsia="宋体" w:hAnsi="Times New Roman" w:cs="Times New Roman"/>
          <w:sz w:val="24"/>
        </w:rPr>
        <w:t>→</w:t>
      </w:r>
      <w:r w:rsidRPr="003238D2">
        <w:rPr>
          <w:rFonts w:ascii="Times New Roman" w:eastAsia="仿宋" w:hAnsi="仿宋"/>
          <w:sz w:val="24"/>
        </w:rPr>
        <w:t>促卵泡素</w:t>
      </w:r>
      <w:r w:rsidRPr="003238D2">
        <w:rPr>
          <w:rFonts w:ascii="Times New Roman" w:eastAsia="宋体" w:hAnsi="Times New Roman" w:cs="Times New Roman"/>
          <w:sz w:val="24"/>
        </w:rPr>
        <w:t>→</w:t>
      </w:r>
      <w:r w:rsidRPr="003238D2">
        <w:rPr>
          <w:rFonts w:ascii="Times New Roman" w:eastAsia="仿宋" w:hAnsi="仿宋"/>
          <w:sz w:val="24"/>
        </w:rPr>
        <w:t>卵巢</w:t>
      </w:r>
      <w:r w:rsidRPr="003238D2">
        <w:rPr>
          <w:rFonts w:ascii="Times New Roman" w:eastAsia="宋体" w:hAnsi="Times New Roman" w:cs="Times New Roman"/>
          <w:sz w:val="24"/>
        </w:rPr>
        <w:t>→</w:t>
      </w:r>
      <w:r w:rsidRPr="003238D2">
        <w:rPr>
          <w:rFonts w:ascii="Times New Roman" w:eastAsia="仿宋" w:hAnsi="仿宋"/>
          <w:sz w:val="24"/>
        </w:rPr>
        <w:t>发情行为</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人为注射孕酮</w:t>
      </w:r>
      <w:r w:rsidRPr="003238D2">
        <w:rPr>
          <w:rFonts w:ascii="Times New Roman" w:eastAsia="宋体" w:hAnsi="宋体"/>
          <w:sz w:val="24"/>
        </w:rPr>
        <w:t>,</w:t>
      </w:r>
      <w:r w:rsidRPr="003238D2">
        <w:rPr>
          <w:rFonts w:ascii="Times New Roman" w:eastAsia="仿宋" w:hAnsi="仿宋"/>
          <w:sz w:val="24"/>
        </w:rPr>
        <w:t>孕酮增多抑制垂体</w:t>
      </w:r>
      <w:r w:rsidRPr="003238D2">
        <w:rPr>
          <w:rFonts w:ascii="Times New Roman" w:eastAsia="宋体" w:hAnsi="Times New Roman" w:cs="Times New Roman"/>
          <w:sz w:val="24"/>
        </w:rPr>
        <w:t>→</w:t>
      </w:r>
      <w:r w:rsidRPr="003238D2">
        <w:rPr>
          <w:rFonts w:ascii="Times New Roman" w:eastAsia="仿宋" w:hAnsi="仿宋"/>
          <w:sz w:val="24"/>
        </w:rPr>
        <w:t>促卵泡素</w:t>
      </w:r>
      <w:r w:rsidRPr="003238D2">
        <w:rPr>
          <w:rFonts w:ascii="Times New Roman" w:eastAsia="宋体" w:hAnsi="Times New Roman" w:cs="Times New Roman"/>
          <w:sz w:val="24"/>
        </w:rPr>
        <w:t>→</w:t>
      </w:r>
      <w:r w:rsidRPr="003238D2">
        <w:rPr>
          <w:rFonts w:ascii="Times New Roman" w:eastAsia="仿宋" w:hAnsi="仿宋"/>
          <w:sz w:val="24"/>
        </w:rPr>
        <w:t>卵巢</w:t>
      </w:r>
      <w:r w:rsidRPr="003238D2">
        <w:rPr>
          <w:rFonts w:ascii="Times New Roman" w:eastAsia="宋体" w:hAnsi="Times New Roman" w:cs="Times New Roman"/>
          <w:sz w:val="24"/>
        </w:rPr>
        <w:t>→</w:t>
      </w:r>
      <w:r w:rsidRPr="003238D2">
        <w:rPr>
          <w:rFonts w:ascii="Times New Roman" w:eastAsia="仿宋" w:hAnsi="仿宋"/>
          <w:sz w:val="24"/>
        </w:rPr>
        <w:t>发情行为</w:t>
      </w:r>
      <w:r w:rsidRPr="003238D2">
        <w:rPr>
          <w:rFonts w:ascii="Times New Roman" w:eastAsia="宋体" w:hAnsi="宋体"/>
          <w:sz w:val="24"/>
        </w:rPr>
        <w:t>,</w:t>
      </w:r>
      <w:r w:rsidRPr="003238D2">
        <w:rPr>
          <w:rFonts w:ascii="Times New Roman" w:eastAsia="仿宋" w:hAnsi="仿宋"/>
          <w:sz w:val="24"/>
        </w:rPr>
        <w:t>可延长部分母牛的发情周期</w:t>
      </w:r>
      <w:r w:rsidRPr="003238D2">
        <w:rPr>
          <w:rFonts w:ascii="Times New Roman" w:eastAsia="宋体" w:hAnsi="宋体"/>
          <w:sz w:val="24"/>
        </w:rPr>
        <w:t>,</w:t>
      </w:r>
      <w:r w:rsidRPr="003238D2">
        <w:rPr>
          <w:rFonts w:ascii="Times New Roman" w:eastAsia="仿宋" w:hAnsi="仿宋"/>
          <w:sz w:val="24"/>
        </w:rPr>
        <w:t>实现同期发情</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人为注射前列腺素</w:t>
      </w:r>
      <w:r w:rsidRPr="003238D2">
        <w:rPr>
          <w:rFonts w:ascii="Times New Roman" w:eastAsia="宋体" w:hAnsi="宋体"/>
          <w:sz w:val="24"/>
        </w:rPr>
        <w:t>,</w:t>
      </w:r>
      <w:r w:rsidRPr="003238D2">
        <w:rPr>
          <w:rFonts w:ascii="Times New Roman" w:eastAsia="仿宋" w:hAnsi="仿宋"/>
          <w:sz w:val="24"/>
        </w:rPr>
        <w:t>前列腺素增多</w:t>
      </w:r>
      <w:r w:rsidRPr="003238D2">
        <w:rPr>
          <w:rFonts w:ascii="Times New Roman" w:eastAsia="宋体" w:hAnsi="宋体"/>
          <w:sz w:val="24"/>
        </w:rPr>
        <w:t>,</w:t>
      </w:r>
      <w:r w:rsidRPr="003238D2">
        <w:rPr>
          <w:rFonts w:ascii="Times New Roman" w:eastAsia="仿宋" w:hAnsi="仿宋"/>
          <w:sz w:val="24"/>
        </w:rPr>
        <w:t>对黄体抑制作用加强</w:t>
      </w:r>
      <w:r w:rsidRPr="003238D2">
        <w:rPr>
          <w:rFonts w:ascii="Times New Roman" w:eastAsia="宋体" w:hAnsi="宋体"/>
          <w:sz w:val="24"/>
        </w:rPr>
        <w:t>,</w:t>
      </w:r>
      <w:r w:rsidRPr="003238D2">
        <w:rPr>
          <w:rFonts w:ascii="Times New Roman" w:eastAsia="仿宋" w:hAnsi="仿宋"/>
          <w:sz w:val="24"/>
        </w:rPr>
        <w:t>黄体分泌的孕酮少</w:t>
      </w:r>
      <w:r w:rsidRPr="003238D2">
        <w:rPr>
          <w:rFonts w:ascii="Times New Roman" w:eastAsia="宋体" w:hAnsi="宋体"/>
          <w:sz w:val="24"/>
        </w:rPr>
        <w:t>,</w:t>
      </w:r>
      <w:r w:rsidRPr="003238D2">
        <w:rPr>
          <w:rFonts w:ascii="Times New Roman" w:eastAsia="仿宋" w:hAnsi="仿宋"/>
          <w:sz w:val="24"/>
        </w:rPr>
        <w:t>进而促进垂体</w:t>
      </w:r>
      <w:r w:rsidRPr="003238D2">
        <w:rPr>
          <w:rFonts w:ascii="Times New Roman" w:eastAsia="宋体" w:hAnsi="Times New Roman" w:cs="Times New Roman"/>
          <w:sz w:val="24"/>
        </w:rPr>
        <w:t>→</w:t>
      </w:r>
      <w:r w:rsidRPr="003238D2">
        <w:rPr>
          <w:rFonts w:ascii="Times New Roman" w:eastAsia="仿宋" w:hAnsi="仿宋"/>
          <w:sz w:val="24"/>
        </w:rPr>
        <w:t>促卵泡素</w:t>
      </w:r>
      <w:r w:rsidRPr="003238D2">
        <w:rPr>
          <w:rFonts w:ascii="Times New Roman" w:eastAsia="宋体" w:hAnsi="Times New Roman" w:cs="Times New Roman"/>
          <w:sz w:val="24"/>
        </w:rPr>
        <w:t>→</w:t>
      </w:r>
      <w:r w:rsidRPr="003238D2">
        <w:rPr>
          <w:rFonts w:ascii="Times New Roman" w:eastAsia="仿宋" w:hAnsi="仿宋"/>
          <w:sz w:val="24"/>
        </w:rPr>
        <w:t>卵巢</w:t>
      </w:r>
      <w:r w:rsidRPr="003238D2">
        <w:rPr>
          <w:rFonts w:ascii="Times New Roman" w:eastAsia="宋体" w:hAnsi="Times New Roman" w:cs="Times New Roman"/>
          <w:sz w:val="24"/>
        </w:rPr>
        <w:t>→</w:t>
      </w:r>
      <w:r w:rsidRPr="003238D2">
        <w:rPr>
          <w:rFonts w:ascii="Times New Roman" w:eastAsia="仿宋" w:hAnsi="仿宋"/>
          <w:sz w:val="24"/>
        </w:rPr>
        <w:t>发情行为</w:t>
      </w:r>
      <w:r w:rsidRPr="003238D2">
        <w:rPr>
          <w:rFonts w:ascii="Times New Roman" w:eastAsia="宋体" w:hAnsi="宋体"/>
          <w:sz w:val="24"/>
        </w:rPr>
        <w:t>,D</w:t>
      </w:r>
      <w:r w:rsidRPr="003238D2">
        <w:rPr>
          <w:rFonts w:ascii="Times New Roman" w:eastAsia="仿宋" w:hAnsi="仿宋"/>
          <w:sz w:val="24"/>
        </w:rPr>
        <w:t>项正确。</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肾小管对葡萄糖逆浓度的重吸收主要依靠肾小管上皮细胞中的钠</w:t>
      </w:r>
      <w:r w:rsidRPr="003238D2">
        <w:rPr>
          <w:rFonts w:ascii="Times New Roman" w:eastAsia="宋体" w:hAnsi="Times New Roman" w:cs="Times New Roman"/>
          <w:sz w:val="24"/>
        </w:rPr>
        <w:t>—</w:t>
      </w:r>
      <w:r w:rsidRPr="003238D2">
        <w:rPr>
          <w:rFonts w:ascii="Times New Roman" w:eastAsia="仿宋" w:hAnsi="仿宋"/>
          <w:sz w:val="24"/>
        </w:rPr>
        <w:t>葡萄糖协同转运蛋白</w:t>
      </w:r>
      <w:r w:rsidRPr="003238D2">
        <w:rPr>
          <w:rFonts w:ascii="Times New Roman" w:eastAsia="宋体" w:hAnsi="宋体"/>
          <w:sz w:val="24"/>
        </w:rPr>
        <w:t>2(SGLT</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说明葡萄糖以主动运输的方式进入肾小管上皮细胞</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;SGLT</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抑制剂可以抑制肾脏对葡萄糖的重吸收</w:t>
      </w:r>
      <w:r w:rsidRPr="003238D2">
        <w:rPr>
          <w:rFonts w:ascii="Times New Roman" w:eastAsia="宋体" w:hAnsi="宋体"/>
          <w:sz w:val="24"/>
        </w:rPr>
        <w:t>,</w:t>
      </w:r>
      <w:r w:rsidRPr="003238D2">
        <w:rPr>
          <w:rFonts w:ascii="Times New Roman" w:eastAsia="仿宋" w:hAnsi="仿宋"/>
          <w:sz w:val="24"/>
        </w:rPr>
        <w:t>使过量的葡萄糖从尿中排出</w:t>
      </w:r>
      <w:r w:rsidRPr="003238D2">
        <w:rPr>
          <w:rFonts w:ascii="Times New Roman" w:eastAsia="宋体" w:hAnsi="宋体"/>
          <w:sz w:val="24"/>
        </w:rPr>
        <w:t>,</w:t>
      </w:r>
      <w:r w:rsidRPr="003238D2">
        <w:rPr>
          <w:rFonts w:ascii="Times New Roman" w:eastAsia="仿宋" w:hAnsi="仿宋"/>
          <w:sz w:val="24"/>
        </w:rPr>
        <w:t>降低血糖</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;SGLT</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抑制剂作用于</w:t>
      </w:r>
      <w:r w:rsidRPr="003238D2">
        <w:rPr>
          <w:rFonts w:ascii="Times New Roman" w:eastAsia="宋体" w:hAnsi="宋体"/>
          <w:sz w:val="24"/>
        </w:rPr>
        <w:t>SGLT</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转运蛋白后</w:t>
      </w:r>
      <w:r w:rsidRPr="003238D2">
        <w:rPr>
          <w:rFonts w:ascii="Times New Roman" w:eastAsia="宋体" w:hAnsi="宋体"/>
          <w:sz w:val="24"/>
        </w:rPr>
        <w:t>,</w:t>
      </w:r>
      <w:r w:rsidRPr="003238D2">
        <w:rPr>
          <w:rFonts w:ascii="Times New Roman" w:eastAsia="仿宋" w:hAnsi="仿宋"/>
          <w:sz w:val="24"/>
        </w:rPr>
        <w:t>抑制了肾小管对原尿中葡萄糖的重吸收</w:t>
      </w:r>
      <w:r w:rsidRPr="003238D2">
        <w:rPr>
          <w:rFonts w:ascii="Times New Roman" w:eastAsia="宋体" w:hAnsi="宋体"/>
          <w:sz w:val="24"/>
        </w:rPr>
        <w:t>,</w:t>
      </w:r>
      <w:r w:rsidRPr="003238D2">
        <w:rPr>
          <w:rFonts w:ascii="Times New Roman" w:eastAsia="仿宋" w:hAnsi="仿宋"/>
          <w:sz w:val="24"/>
        </w:rPr>
        <w:t>由于原尿中葡萄糖的浓度较大</w:t>
      </w:r>
      <w:r w:rsidRPr="003238D2">
        <w:rPr>
          <w:rFonts w:ascii="Times New Roman" w:eastAsia="宋体" w:hAnsi="宋体"/>
          <w:sz w:val="24"/>
        </w:rPr>
        <w:t>,</w:t>
      </w:r>
      <w:r w:rsidRPr="003238D2">
        <w:rPr>
          <w:rFonts w:ascii="Times New Roman" w:eastAsia="仿宋" w:hAnsi="仿宋"/>
          <w:sz w:val="24"/>
        </w:rPr>
        <w:t>渗透压较高</w:t>
      </w:r>
      <w:r w:rsidRPr="003238D2">
        <w:rPr>
          <w:rFonts w:ascii="Times New Roman" w:eastAsia="宋体" w:hAnsi="宋体"/>
          <w:sz w:val="24"/>
        </w:rPr>
        <w:t>,</w:t>
      </w:r>
      <w:r w:rsidRPr="003238D2">
        <w:rPr>
          <w:rFonts w:ascii="Times New Roman" w:eastAsia="仿宋" w:hAnsi="仿宋"/>
          <w:sz w:val="24"/>
        </w:rPr>
        <w:t>故影响了肾小管对水分的重吸收</w:t>
      </w:r>
      <w:r w:rsidRPr="003238D2">
        <w:rPr>
          <w:rFonts w:ascii="Times New Roman" w:eastAsia="宋体" w:hAnsi="宋体"/>
          <w:sz w:val="24"/>
        </w:rPr>
        <w:t>,</w:t>
      </w:r>
      <w:r w:rsidRPr="003238D2">
        <w:rPr>
          <w:rFonts w:ascii="Times New Roman" w:eastAsia="仿宋" w:hAnsi="仿宋"/>
          <w:sz w:val="24"/>
        </w:rPr>
        <w:t>使服药者尿量增加</w:t>
      </w:r>
      <w:r w:rsidRPr="003238D2">
        <w:rPr>
          <w:rFonts w:ascii="Times New Roman" w:eastAsia="宋体" w:hAnsi="宋体"/>
          <w:sz w:val="24"/>
        </w:rPr>
        <w:t>,</w:t>
      </w:r>
      <w:r w:rsidRPr="003238D2">
        <w:rPr>
          <w:rFonts w:ascii="Times New Roman" w:eastAsia="仿宋" w:hAnsi="仿宋"/>
          <w:sz w:val="24"/>
        </w:rPr>
        <w:t>过量的葡萄糖从尿中排出</w:t>
      </w:r>
      <w:r w:rsidRPr="003238D2">
        <w:rPr>
          <w:rFonts w:ascii="Times New Roman" w:eastAsia="宋体" w:hAnsi="宋体"/>
          <w:sz w:val="24"/>
        </w:rPr>
        <w:t>,D</w:t>
      </w:r>
      <w:r w:rsidRPr="003238D2">
        <w:rPr>
          <w:rFonts w:ascii="Times New Roman" w:eastAsia="仿宋" w:hAnsi="仿宋"/>
          <w:sz w:val="24"/>
        </w:rPr>
        <w:t>项错误。</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体温恒定的维持在神经调节和体液调节的作用下</w:t>
      </w:r>
      <w:r w:rsidRPr="003238D2">
        <w:rPr>
          <w:rFonts w:ascii="Times New Roman" w:eastAsia="宋体" w:hAnsi="宋体"/>
          <w:sz w:val="24"/>
        </w:rPr>
        <w:t>,</w:t>
      </w:r>
      <w:r w:rsidRPr="003238D2">
        <w:rPr>
          <w:rFonts w:ascii="Times New Roman" w:eastAsia="仿宋" w:hAnsi="仿宋"/>
          <w:sz w:val="24"/>
        </w:rPr>
        <w:t>使机体产热和散热处于动态平衡。炎热环境</w:t>
      </w:r>
      <w:r w:rsidRPr="003238D2">
        <w:rPr>
          <w:rFonts w:ascii="Times New Roman" w:eastAsia="宋体" w:hAnsi="Times New Roman" w:cs="Times New Roman"/>
          <w:sz w:val="24"/>
        </w:rPr>
        <w:t>→</w:t>
      </w:r>
      <w:r w:rsidRPr="003238D2">
        <w:rPr>
          <w:rFonts w:ascii="Times New Roman" w:eastAsia="仿宋" w:hAnsi="仿宋"/>
          <w:sz w:val="24"/>
        </w:rPr>
        <w:t>皮肤温觉感受器</w:t>
      </w:r>
      <w:r w:rsidRPr="003238D2">
        <w:rPr>
          <w:rFonts w:ascii="Times New Roman" w:eastAsia="宋体" w:hAnsi="Times New Roman" w:cs="Times New Roman"/>
          <w:sz w:val="24"/>
        </w:rPr>
        <w:t>→</w:t>
      </w:r>
      <w:r w:rsidRPr="003238D2">
        <w:rPr>
          <w:rFonts w:ascii="Times New Roman" w:eastAsia="仿宋" w:hAnsi="仿宋"/>
          <w:sz w:val="24"/>
        </w:rPr>
        <w:t>下丘脑体温调节中枢</w:t>
      </w:r>
      <w:r w:rsidRPr="003238D2">
        <w:rPr>
          <w:rFonts w:ascii="Times New Roman" w:eastAsia="宋体" w:hAnsi="Times New Roman" w:cs="Times New Roman"/>
          <w:sz w:val="24"/>
        </w:rPr>
        <w:t>→</w:t>
      </w:r>
      <w:r w:rsidRPr="003238D2">
        <w:rPr>
          <w:rFonts w:ascii="Times New Roman" w:eastAsia="仿宋" w:hAnsi="仿宋"/>
          <w:sz w:val="24"/>
        </w:rPr>
        <w:t>增加散热</w:t>
      </w:r>
      <w:r w:rsidRPr="003238D2">
        <w:rPr>
          <w:rFonts w:ascii="Times New Roman" w:eastAsia="宋体" w:hAnsi="宋体"/>
          <w:sz w:val="24"/>
        </w:rPr>
        <w:t>(</w:t>
      </w:r>
      <w:r w:rsidRPr="003238D2">
        <w:rPr>
          <w:rFonts w:ascii="Times New Roman" w:eastAsia="仿宋" w:hAnsi="仿宋"/>
          <w:sz w:val="24"/>
        </w:rPr>
        <w:t>毛细血管舒张、汗腺分泌增加</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体温维持相对稳定。</w:t>
      </w:r>
      <w:r w:rsidRPr="003238D2">
        <w:rPr>
          <w:rFonts w:ascii="Times New Roman" w:eastAsia="宋体" w:hAnsi="宋体"/>
          <w:i/>
          <w:sz w:val="24"/>
        </w:rPr>
        <w:t>ab</w:t>
      </w:r>
      <w:r w:rsidRPr="003238D2">
        <w:rPr>
          <w:rFonts w:ascii="Times New Roman" w:eastAsia="仿宋" w:hAnsi="仿宋"/>
          <w:sz w:val="24"/>
        </w:rPr>
        <w:t>段体温升高</w:t>
      </w:r>
      <w:r w:rsidRPr="003238D2">
        <w:rPr>
          <w:rFonts w:ascii="Times New Roman" w:eastAsia="宋体" w:hAnsi="宋体"/>
          <w:sz w:val="24"/>
        </w:rPr>
        <w:t>,</w:t>
      </w:r>
      <w:r w:rsidRPr="003238D2">
        <w:rPr>
          <w:rFonts w:ascii="Times New Roman" w:eastAsia="仿宋" w:hAnsi="仿宋"/>
          <w:sz w:val="24"/>
        </w:rPr>
        <w:t>所以是人体感染病毒</w:t>
      </w:r>
      <w:r w:rsidRPr="003238D2">
        <w:rPr>
          <w:rFonts w:ascii="Times New Roman" w:eastAsia="宋体" w:hAnsi="宋体"/>
          <w:sz w:val="24"/>
        </w:rPr>
        <w:t>,</w:t>
      </w:r>
      <w:r w:rsidRPr="003238D2">
        <w:rPr>
          <w:rFonts w:ascii="Times New Roman" w:eastAsia="仿宋" w:hAnsi="仿宋"/>
          <w:sz w:val="24"/>
        </w:rPr>
        <w:t>体温调定点上升</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i/>
          <w:sz w:val="24"/>
        </w:rPr>
        <w:t>bc</w:t>
      </w:r>
      <w:r w:rsidRPr="003238D2">
        <w:rPr>
          <w:rFonts w:ascii="Times New Roman" w:eastAsia="仿宋" w:hAnsi="仿宋"/>
          <w:sz w:val="24"/>
        </w:rPr>
        <w:t>段持续高热</w:t>
      </w:r>
      <w:r w:rsidRPr="003238D2">
        <w:rPr>
          <w:rFonts w:ascii="Times New Roman" w:eastAsia="宋体" w:hAnsi="宋体"/>
          <w:sz w:val="24"/>
        </w:rPr>
        <w:t>,</w:t>
      </w:r>
      <w:r w:rsidRPr="003238D2">
        <w:rPr>
          <w:rFonts w:ascii="Times New Roman" w:eastAsia="仿宋" w:hAnsi="仿宋"/>
          <w:sz w:val="24"/>
        </w:rPr>
        <w:t>体温相对稳定</w:t>
      </w:r>
      <w:r w:rsidRPr="003238D2">
        <w:rPr>
          <w:rFonts w:ascii="Times New Roman" w:eastAsia="宋体" w:hAnsi="宋体"/>
          <w:sz w:val="24"/>
        </w:rPr>
        <w:t>,</w:t>
      </w:r>
      <w:r w:rsidRPr="003238D2">
        <w:rPr>
          <w:rFonts w:ascii="Times New Roman" w:eastAsia="仿宋" w:hAnsi="仿宋"/>
          <w:sz w:val="24"/>
        </w:rPr>
        <w:t>则产热总量和散热总量处于动态平衡</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i/>
          <w:sz w:val="24"/>
        </w:rPr>
        <w:t>cd</w:t>
      </w:r>
      <w:r w:rsidRPr="003238D2">
        <w:rPr>
          <w:rFonts w:ascii="Times New Roman" w:eastAsia="仿宋" w:hAnsi="仿宋"/>
          <w:sz w:val="24"/>
        </w:rPr>
        <w:t>段病人可能会出现脸色发红</w:t>
      </w:r>
      <w:r w:rsidRPr="003238D2">
        <w:rPr>
          <w:rFonts w:ascii="Times New Roman" w:eastAsia="宋体" w:hAnsi="宋体"/>
          <w:sz w:val="24"/>
        </w:rPr>
        <w:t>(</w:t>
      </w:r>
      <w:r w:rsidRPr="003238D2">
        <w:rPr>
          <w:rFonts w:ascii="Times New Roman" w:eastAsia="仿宋" w:hAnsi="仿宋"/>
          <w:sz w:val="24"/>
        </w:rPr>
        <w:t>毛细血管舒张</w:t>
      </w:r>
      <w:r w:rsidRPr="003238D2">
        <w:rPr>
          <w:rFonts w:ascii="Times New Roman" w:eastAsia="宋体" w:hAnsi="宋体"/>
          <w:sz w:val="24"/>
        </w:rPr>
        <w:t>)</w:t>
      </w:r>
      <w:r w:rsidRPr="003238D2">
        <w:rPr>
          <w:rFonts w:ascii="Times New Roman" w:eastAsia="仿宋" w:hAnsi="仿宋"/>
          <w:sz w:val="24"/>
        </w:rPr>
        <w:t>、身体出汗</w:t>
      </w:r>
      <w:r w:rsidRPr="003238D2">
        <w:rPr>
          <w:rFonts w:ascii="Times New Roman" w:eastAsia="宋体" w:hAnsi="宋体"/>
          <w:sz w:val="24"/>
        </w:rPr>
        <w:t>(</w:t>
      </w:r>
      <w:r w:rsidRPr="003238D2">
        <w:rPr>
          <w:rFonts w:ascii="Times New Roman" w:eastAsia="仿宋" w:hAnsi="仿宋"/>
          <w:sz w:val="24"/>
        </w:rPr>
        <w:t>汗腺分泌增加</w:t>
      </w:r>
      <w:r w:rsidRPr="003238D2">
        <w:rPr>
          <w:rFonts w:ascii="Times New Roman" w:eastAsia="宋体" w:hAnsi="宋体"/>
          <w:sz w:val="24"/>
        </w:rPr>
        <w:t>),</w:t>
      </w:r>
      <w:r w:rsidRPr="003238D2">
        <w:rPr>
          <w:rFonts w:ascii="Times New Roman" w:eastAsia="仿宋" w:hAnsi="仿宋"/>
          <w:sz w:val="24"/>
        </w:rPr>
        <w:t>进而增加散热量</w:t>
      </w:r>
      <w:r w:rsidRPr="003238D2">
        <w:rPr>
          <w:rFonts w:ascii="Times New Roman" w:eastAsia="宋体" w:hAnsi="宋体"/>
          <w:sz w:val="24"/>
        </w:rPr>
        <w:t>,</w:t>
      </w:r>
      <w:r w:rsidRPr="003238D2">
        <w:rPr>
          <w:rFonts w:ascii="Times New Roman" w:eastAsia="仿宋" w:hAnsi="仿宋"/>
          <w:sz w:val="24"/>
        </w:rPr>
        <w:t>使得体温下降</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i/>
          <w:sz w:val="24"/>
        </w:rPr>
        <w:t>ab</w:t>
      </w:r>
      <w:r w:rsidRPr="003238D2">
        <w:rPr>
          <w:rFonts w:ascii="Times New Roman" w:eastAsia="仿宋" w:hAnsi="仿宋"/>
          <w:sz w:val="24"/>
        </w:rPr>
        <w:t>段体温升高</w:t>
      </w:r>
      <w:r w:rsidRPr="003238D2">
        <w:rPr>
          <w:rFonts w:ascii="Times New Roman" w:eastAsia="宋体" w:hAnsi="宋体"/>
          <w:sz w:val="24"/>
        </w:rPr>
        <w:t>,</w:t>
      </w:r>
      <w:r w:rsidRPr="003238D2">
        <w:rPr>
          <w:rFonts w:ascii="Times New Roman" w:eastAsia="仿宋" w:hAnsi="仿宋"/>
          <w:sz w:val="24"/>
        </w:rPr>
        <w:t>是人的冷觉感受器兴奋</w:t>
      </w:r>
      <w:r w:rsidRPr="003238D2">
        <w:rPr>
          <w:rFonts w:ascii="Times New Roman" w:eastAsia="宋体" w:hAnsi="宋体"/>
          <w:sz w:val="24"/>
        </w:rPr>
        <w:t>,</w:t>
      </w:r>
      <w:r w:rsidRPr="003238D2">
        <w:rPr>
          <w:rFonts w:ascii="Times New Roman" w:eastAsia="仿宋" w:hAnsi="仿宋"/>
          <w:sz w:val="24"/>
        </w:rPr>
        <w:t>导致人体产热增加</w:t>
      </w:r>
      <w:r w:rsidRPr="003238D2">
        <w:rPr>
          <w:rFonts w:ascii="Times New Roman" w:eastAsia="宋体" w:hAnsi="宋体"/>
          <w:sz w:val="24"/>
        </w:rPr>
        <w:t>,</w:t>
      </w:r>
      <w:r w:rsidRPr="003238D2">
        <w:rPr>
          <w:rFonts w:ascii="Times New Roman" w:eastAsia="仿宋" w:hAnsi="仿宋"/>
          <w:sz w:val="24"/>
        </w:rPr>
        <w:t>散热减少</w:t>
      </w:r>
      <w:r w:rsidRPr="003238D2">
        <w:rPr>
          <w:rFonts w:ascii="Times New Roman" w:eastAsia="宋体" w:hAnsi="宋体"/>
          <w:sz w:val="24"/>
        </w:rPr>
        <w:t>;</w:t>
      </w:r>
      <w:r w:rsidRPr="003238D2">
        <w:rPr>
          <w:rFonts w:ascii="Times New Roman" w:eastAsia="宋体" w:hAnsi="宋体"/>
          <w:i/>
          <w:sz w:val="24"/>
        </w:rPr>
        <w:t>cd</w:t>
      </w:r>
      <w:r w:rsidRPr="003238D2">
        <w:rPr>
          <w:rFonts w:ascii="Times New Roman" w:eastAsia="仿宋" w:hAnsi="仿宋"/>
          <w:sz w:val="24"/>
        </w:rPr>
        <w:t>段体温降低</w:t>
      </w:r>
      <w:r w:rsidRPr="003238D2">
        <w:rPr>
          <w:rFonts w:ascii="Times New Roman" w:eastAsia="宋体" w:hAnsi="宋体"/>
          <w:sz w:val="24"/>
        </w:rPr>
        <w:t>,</w:t>
      </w:r>
      <w:r w:rsidRPr="003238D2">
        <w:rPr>
          <w:rFonts w:ascii="Times New Roman" w:eastAsia="仿宋" w:hAnsi="仿宋"/>
          <w:sz w:val="24"/>
        </w:rPr>
        <w:t>是温觉感受器兴奋</w:t>
      </w:r>
      <w:r w:rsidRPr="003238D2">
        <w:rPr>
          <w:rFonts w:ascii="Times New Roman" w:eastAsia="宋体" w:hAnsi="宋体"/>
          <w:sz w:val="24"/>
        </w:rPr>
        <w:t>,</w:t>
      </w:r>
      <w:r w:rsidRPr="003238D2">
        <w:rPr>
          <w:rFonts w:ascii="Times New Roman" w:eastAsia="仿宋" w:hAnsi="仿宋"/>
          <w:sz w:val="24"/>
        </w:rPr>
        <w:t>增加人体散热</w:t>
      </w:r>
      <w:r w:rsidRPr="003238D2">
        <w:rPr>
          <w:rFonts w:ascii="Times New Roman" w:eastAsia="宋体" w:hAnsi="宋体"/>
          <w:sz w:val="24"/>
        </w:rPr>
        <w:t>,</w:t>
      </w:r>
      <w:r w:rsidRPr="003238D2">
        <w:rPr>
          <w:rFonts w:ascii="Times New Roman" w:eastAsia="仿宋" w:hAnsi="仿宋"/>
          <w:sz w:val="24"/>
        </w:rPr>
        <w:t>减少产热</w:t>
      </w:r>
      <w:r w:rsidRPr="003238D2">
        <w:rPr>
          <w:rFonts w:ascii="Times New Roman" w:eastAsia="宋体" w:hAnsi="宋体"/>
          <w:sz w:val="24"/>
        </w:rPr>
        <w:t>,D</w:t>
      </w:r>
      <w:r w:rsidRPr="003238D2">
        <w:rPr>
          <w:rFonts w:ascii="Times New Roman" w:eastAsia="仿宋" w:hAnsi="仿宋"/>
          <w:sz w:val="24"/>
        </w:rPr>
        <w:t>项错误。</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特异性</w:t>
      </w:r>
      <w:r w:rsidRPr="003238D2">
        <w:rPr>
          <w:rFonts w:ascii="Times New Roman" w:eastAsia="宋体" w:hAnsi="宋体"/>
          <w:sz w:val="24"/>
        </w:rPr>
        <w:t>)</w:t>
      </w:r>
      <w:r w:rsidRPr="003238D2">
        <w:rPr>
          <w:rFonts w:ascii="Times New Roman" w:eastAsia="宋体" w:hAnsi="宋体"/>
          <w:sz w:val="24"/>
        </w:rPr>
        <w:t>受体　神经</w:t>
      </w:r>
      <w:r w:rsidRPr="003238D2">
        <w:rPr>
          <w:rFonts w:ascii="Times New Roman" w:eastAsia="宋体" w:hAnsi="宋体"/>
          <w:sz w:val="24"/>
        </w:rPr>
        <w:t>(</w:t>
      </w:r>
      <w:r w:rsidRPr="003238D2">
        <w:rPr>
          <w:rFonts w:ascii="Times New Roman" w:eastAsia="宋体" w:hAnsi="宋体"/>
          <w:sz w:val="24"/>
        </w:rPr>
        <w:t>或负反馈</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下丘脑　抗利尿激素　神经</w:t>
      </w:r>
      <w:r w:rsidRPr="003238D2">
        <w:rPr>
          <w:rFonts w:ascii="Times New Roman" w:eastAsia="宋体" w:hAnsi="Times New Roman" w:cs="Times New Roman"/>
          <w:sz w:val="24"/>
        </w:rPr>
        <w:t>—</w:t>
      </w:r>
      <w:r w:rsidRPr="003238D2">
        <w:rPr>
          <w:rFonts w:ascii="Times New Roman" w:eastAsia="宋体" w:hAnsi="宋体"/>
          <w:sz w:val="24"/>
        </w:rPr>
        <w:t>体液</w:t>
      </w:r>
      <w:r w:rsidRPr="003238D2">
        <w:rPr>
          <w:rFonts w:ascii="Times New Roman" w:eastAsia="宋体" w:hAnsi="宋体"/>
          <w:sz w:val="24"/>
        </w:rPr>
        <w:t>(</w:t>
      </w:r>
      <w:r w:rsidRPr="003238D2">
        <w:rPr>
          <w:rFonts w:ascii="Times New Roman" w:eastAsia="宋体" w:hAnsi="宋体"/>
          <w:sz w:val="24"/>
        </w:rPr>
        <w:t>或负反馈</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下降　促甲状腺激素释放激素　促进</w:t>
      </w:r>
      <w:r w:rsidRPr="003238D2">
        <w:rPr>
          <w:rFonts w:ascii="Times New Roman" w:eastAsia="宋体" w:hAnsi="宋体"/>
          <w:sz w:val="24"/>
        </w:rPr>
        <w:t>(</w:t>
      </w:r>
      <w:r w:rsidRPr="003238D2">
        <w:rPr>
          <w:rFonts w:ascii="Times New Roman" w:eastAsia="宋体" w:hAnsi="宋体"/>
          <w:sz w:val="24"/>
        </w:rPr>
        <w:t>腺</w:t>
      </w:r>
      <w:r w:rsidRPr="003238D2">
        <w:rPr>
          <w:rFonts w:ascii="Times New Roman" w:eastAsia="宋体" w:hAnsi="宋体"/>
          <w:sz w:val="24"/>
        </w:rPr>
        <w:t>)</w:t>
      </w:r>
      <w:r w:rsidRPr="003238D2">
        <w:rPr>
          <w:rFonts w:ascii="Times New Roman" w:eastAsia="宋体" w:hAnsi="宋体"/>
          <w:sz w:val="24"/>
        </w:rPr>
        <w:t>垂体合成与分泌促甲状腺激素</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长跑时运动量大</w:t>
      </w:r>
      <w:r w:rsidRPr="003238D2">
        <w:rPr>
          <w:rFonts w:ascii="Times New Roman" w:eastAsia="宋体" w:hAnsi="宋体"/>
          <w:sz w:val="24"/>
        </w:rPr>
        <w:t>,</w:t>
      </w:r>
      <w:r w:rsidRPr="003238D2">
        <w:rPr>
          <w:rFonts w:ascii="Times New Roman" w:eastAsia="仿宋" w:hAnsi="仿宋"/>
          <w:sz w:val="24"/>
        </w:rPr>
        <w:t>骨骼肌细胞需要的能源物质多</w:t>
      </w:r>
      <w:r w:rsidRPr="003238D2">
        <w:rPr>
          <w:rFonts w:ascii="Times New Roman" w:eastAsia="宋体" w:hAnsi="宋体"/>
          <w:sz w:val="24"/>
        </w:rPr>
        <w:t>,</w:t>
      </w:r>
      <w:r w:rsidRPr="003238D2">
        <w:rPr>
          <w:rFonts w:ascii="Times New Roman" w:eastAsia="仿宋" w:hAnsi="仿宋"/>
          <w:sz w:val="24"/>
        </w:rPr>
        <w:t>需要血液循环提供</w:t>
      </w:r>
      <w:r w:rsidRPr="003238D2">
        <w:rPr>
          <w:rFonts w:ascii="Times New Roman" w:eastAsia="宋体" w:hAnsi="宋体"/>
          <w:sz w:val="24"/>
        </w:rPr>
        <w:t>,</w:t>
      </w:r>
      <w:r w:rsidRPr="003238D2">
        <w:rPr>
          <w:rFonts w:ascii="Times New Roman" w:eastAsia="仿宋" w:hAnsi="仿宋"/>
          <w:sz w:val="24"/>
        </w:rPr>
        <w:t>因此加速了心脏的活动</w:t>
      </w:r>
      <w:r w:rsidRPr="003238D2">
        <w:rPr>
          <w:rFonts w:ascii="Times New Roman" w:eastAsia="宋体" w:hAnsi="宋体"/>
          <w:sz w:val="24"/>
        </w:rPr>
        <w:t>,</w:t>
      </w:r>
      <w:r w:rsidRPr="003238D2">
        <w:rPr>
          <w:rFonts w:ascii="Times New Roman" w:eastAsia="仿宋" w:hAnsi="仿宋"/>
          <w:sz w:val="24"/>
        </w:rPr>
        <w:t>心跳加速</w:t>
      </w:r>
      <w:r w:rsidRPr="003238D2">
        <w:rPr>
          <w:rFonts w:ascii="Times New Roman" w:eastAsia="宋体" w:hAnsi="宋体"/>
          <w:sz w:val="24"/>
        </w:rPr>
        <w:t>,</w:t>
      </w:r>
      <w:r w:rsidRPr="003238D2">
        <w:rPr>
          <w:rFonts w:ascii="Times New Roman" w:eastAsia="仿宋" w:hAnsi="仿宋"/>
          <w:sz w:val="24"/>
        </w:rPr>
        <w:t>血压升高</w:t>
      </w:r>
      <w:r w:rsidRPr="003238D2">
        <w:rPr>
          <w:rFonts w:ascii="Times New Roman" w:eastAsia="宋体" w:hAnsi="宋体"/>
          <w:sz w:val="24"/>
        </w:rPr>
        <w:t>,</w:t>
      </w:r>
      <w:r w:rsidRPr="003238D2">
        <w:rPr>
          <w:rFonts w:ascii="Times New Roman" w:eastAsia="仿宋" w:hAnsi="仿宋"/>
          <w:sz w:val="24"/>
        </w:rPr>
        <w:t>血压升高刺激血管中感觉神经末梢</w:t>
      </w:r>
      <w:r w:rsidRPr="003238D2">
        <w:rPr>
          <w:rFonts w:ascii="Times New Roman" w:eastAsia="宋体" w:hAnsi="宋体"/>
          <w:sz w:val="24"/>
        </w:rPr>
        <w:t>(</w:t>
      </w:r>
      <w:r w:rsidRPr="003238D2">
        <w:rPr>
          <w:rFonts w:ascii="Times New Roman" w:eastAsia="仿宋" w:hAnsi="仿宋"/>
          <w:sz w:val="24"/>
        </w:rPr>
        <w:t>压力感受器</w:t>
      </w:r>
      <w:r w:rsidRPr="003238D2">
        <w:rPr>
          <w:rFonts w:ascii="Times New Roman" w:eastAsia="宋体" w:hAnsi="宋体"/>
          <w:sz w:val="24"/>
        </w:rPr>
        <w:t>)</w:t>
      </w:r>
      <w:r w:rsidRPr="003238D2">
        <w:rPr>
          <w:rFonts w:ascii="Times New Roman" w:eastAsia="仿宋" w:hAnsi="仿宋"/>
          <w:sz w:val="24"/>
        </w:rPr>
        <w:t>产生兴奋</w:t>
      </w:r>
      <w:r w:rsidRPr="003238D2">
        <w:rPr>
          <w:rFonts w:ascii="Times New Roman" w:eastAsia="宋体" w:hAnsi="宋体"/>
          <w:sz w:val="24"/>
        </w:rPr>
        <w:t>,</w:t>
      </w:r>
      <w:r w:rsidRPr="003238D2">
        <w:rPr>
          <w:rFonts w:ascii="Times New Roman" w:eastAsia="仿宋" w:hAnsi="仿宋"/>
          <w:sz w:val="24"/>
        </w:rPr>
        <w:t>兴奋通过传入神经传递到心血管中枢</w:t>
      </w:r>
      <w:r w:rsidRPr="003238D2">
        <w:rPr>
          <w:rFonts w:ascii="Times New Roman" w:eastAsia="宋体" w:hAnsi="宋体"/>
          <w:sz w:val="24"/>
        </w:rPr>
        <w:t>,</w:t>
      </w:r>
      <w:r w:rsidRPr="003238D2">
        <w:rPr>
          <w:rFonts w:ascii="Times New Roman" w:eastAsia="仿宋" w:hAnsi="仿宋"/>
          <w:sz w:val="24"/>
        </w:rPr>
        <w:t>导致传出神经释放神经递质</w:t>
      </w:r>
      <w:r w:rsidRPr="003238D2">
        <w:rPr>
          <w:rFonts w:ascii="Times New Roman" w:eastAsia="宋体" w:hAnsi="宋体"/>
          <w:sz w:val="24"/>
        </w:rPr>
        <w:t>,</w:t>
      </w:r>
      <w:r w:rsidRPr="003238D2">
        <w:rPr>
          <w:rFonts w:ascii="Times New Roman" w:eastAsia="仿宋" w:hAnsi="仿宋"/>
          <w:sz w:val="24"/>
        </w:rPr>
        <w:t>神经递质作用于心脏及血管细胞膜上的受体</w:t>
      </w:r>
      <w:r w:rsidRPr="003238D2">
        <w:rPr>
          <w:rFonts w:ascii="Times New Roman" w:eastAsia="宋体" w:hAnsi="宋体"/>
          <w:sz w:val="24"/>
        </w:rPr>
        <w:t>,</w:t>
      </w:r>
      <w:r w:rsidRPr="003238D2">
        <w:rPr>
          <w:rFonts w:ascii="Times New Roman" w:eastAsia="仿宋" w:hAnsi="仿宋"/>
          <w:sz w:val="24"/>
        </w:rPr>
        <w:t>从而降低血压</w:t>
      </w:r>
      <w:r w:rsidRPr="003238D2">
        <w:rPr>
          <w:rFonts w:ascii="Times New Roman" w:eastAsia="宋体" w:hAnsi="宋体"/>
          <w:sz w:val="24"/>
        </w:rPr>
        <w:t>,</w:t>
      </w:r>
      <w:r w:rsidRPr="003238D2">
        <w:rPr>
          <w:rFonts w:ascii="Times New Roman" w:eastAsia="仿宋" w:hAnsi="仿宋"/>
          <w:sz w:val="24"/>
        </w:rPr>
        <w:t>该调节方式属于神经调节</w:t>
      </w:r>
      <w:r w:rsidRPr="003238D2">
        <w:rPr>
          <w:rFonts w:ascii="Times New Roman" w:eastAsia="宋体" w:hAnsi="宋体"/>
          <w:sz w:val="24"/>
        </w:rPr>
        <w:t>;</w:t>
      </w:r>
      <w:r w:rsidRPr="003238D2">
        <w:rPr>
          <w:rFonts w:ascii="Times New Roman" w:eastAsia="仿宋" w:hAnsi="仿宋"/>
          <w:sz w:val="24"/>
        </w:rPr>
        <w:t>该调节方式也属于负反馈调节。当反馈信息与原输入信息起相反的调节作用时</w:t>
      </w:r>
      <w:r w:rsidRPr="003238D2">
        <w:rPr>
          <w:rFonts w:ascii="Times New Roman" w:eastAsia="宋体" w:hAnsi="宋体"/>
          <w:sz w:val="24"/>
        </w:rPr>
        <w:t>,</w:t>
      </w:r>
      <w:r w:rsidRPr="003238D2">
        <w:rPr>
          <w:rFonts w:ascii="Times New Roman" w:eastAsia="仿宋" w:hAnsi="仿宋"/>
          <w:sz w:val="24"/>
        </w:rPr>
        <w:t>输入的信息会减弱</w:t>
      </w:r>
      <w:r w:rsidRPr="003238D2">
        <w:rPr>
          <w:rFonts w:ascii="Times New Roman" w:eastAsia="宋体" w:hAnsi="宋体"/>
          <w:sz w:val="24"/>
        </w:rPr>
        <w:t>,</w:t>
      </w:r>
      <w:r w:rsidRPr="003238D2">
        <w:rPr>
          <w:rFonts w:ascii="Times New Roman" w:eastAsia="仿宋" w:hAnsi="仿宋"/>
          <w:sz w:val="24"/>
        </w:rPr>
        <w:t>这类调节属于负反馈调节。</w:t>
      </w:r>
      <w:r w:rsidRPr="003238D2">
        <w:rPr>
          <w:rFonts w:ascii="Times New Roman" w:eastAsia="宋体" w:hAnsi="宋体"/>
          <w:sz w:val="24"/>
        </w:rPr>
        <w:t>(2)</w:t>
      </w:r>
      <w:r w:rsidRPr="003238D2">
        <w:rPr>
          <w:rFonts w:ascii="Times New Roman" w:eastAsia="仿宋" w:hAnsi="仿宋"/>
          <w:sz w:val="24"/>
        </w:rPr>
        <w:t>因运动大量出汗</w:t>
      </w:r>
      <w:r w:rsidRPr="003238D2">
        <w:rPr>
          <w:rFonts w:ascii="Times New Roman" w:eastAsia="宋体" w:hAnsi="宋体"/>
          <w:sz w:val="24"/>
        </w:rPr>
        <w:t>,</w:t>
      </w:r>
      <w:r w:rsidRPr="003238D2">
        <w:rPr>
          <w:rFonts w:ascii="Times New Roman" w:eastAsia="仿宋" w:hAnsi="仿宋"/>
          <w:sz w:val="24"/>
        </w:rPr>
        <w:t>导致细胞外液</w:t>
      </w:r>
      <w:r w:rsidRPr="003238D2">
        <w:rPr>
          <w:rFonts w:ascii="Times New Roman" w:eastAsia="宋体" w:hAnsi="宋体"/>
          <w:sz w:val="24"/>
        </w:rPr>
        <w:t>(</w:t>
      </w:r>
      <w:r w:rsidRPr="003238D2">
        <w:rPr>
          <w:rFonts w:ascii="Times New Roman" w:eastAsia="仿宋" w:hAnsi="仿宋"/>
          <w:sz w:val="24"/>
        </w:rPr>
        <w:t>包括血浆、淋巴和组织液</w:t>
      </w:r>
      <w:r w:rsidRPr="003238D2">
        <w:rPr>
          <w:rFonts w:ascii="Times New Roman" w:eastAsia="宋体" w:hAnsi="宋体"/>
          <w:sz w:val="24"/>
        </w:rPr>
        <w:t>)</w:t>
      </w:r>
      <w:r w:rsidRPr="003238D2">
        <w:rPr>
          <w:rFonts w:ascii="Times New Roman" w:eastAsia="仿宋" w:hAnsi="仿宋"/>
          <w:sz w:val="24"/>
        </w:rPr>
        <w:t>渗透压升高</w:t>
      </w:r>
      <w:r w:rsidRPr="003238D2">
        <w:rPr>
          <w:rFonts w:ascii="Times New Roman" w:eastAsia="宋体" w:hAnsi="宋体"/>
          <w:sz w:val="24"/>
        </w:rPr>
        <w:t>,</w:t>
      </w:r>
      <w:r w:rsidRPr="003238D2">
        <w:rPr>
          <w:rFonts w:ascii="Times New Roman" w:eastAsia="仿宋" w:hAnsi="仿宋"/>
          <w:sz w:val="24"/>
        </w:rPr>
        <w:t>下丘脑渗透压感受器受到刺激</w:t>
      </w:r>
      <w:r w:rsidRPr="003238D2">
        <w:rPr>
          <w:rFonts w:ascii="Times New Roman" w:eastAsia="宋体" w:hAnsi="宋体"/>
          <w:sz w:val="24"/>
        </w:rPr>
        <w:t>,</w:t>
      </w:r>
      <w:r w:rsidRPr="003238D2">
        <w:rPr>
          <w:rFonts w:ascii="Times New Roman" w:eastAsia="仿宋" w:hAnsi="仿宋"/>
          <w:sz w:val="24"/>
        </w:rPr>
        <w:t>下丘脑增加抗利尿激素的合成和分泌</w:t>
      </w:r>
      <w:r w:rsidRPr="003238D2">
        <w:rPr>
          <w:rFonts w:ascii="Times New Roman" w:eastAsia="宋体" w:hAnsi="宋体"/>
          <w:sz w:val="24"/>
        </w:rPr>
        <w:t>,</w:t>
      </w:r>
      <w:r w:rsidRPr="003238D2">
        <w:rPr>
          <w:rFonts w:ascii="Times New Roman" w:eastAsia="仿宋" w:hAnsi="仿宋"/>
          <w:sz w:val="24"/>
        </w:rPr>
        <w:t>并由垂体释放进入血液</w:t>
      </w:r>
      <w:r w:rsidRPr="003238D2">
        <w:rPr>
          <w:rFonts w:ascii="Times New Roman" w:eastAsia="宋体" w:hAnsi="宋体"/>
          <w:sz w:val="24"/>
        </w:rPr>
        <w:t>,</w:t>
      </w:r>
      <w:r w:rsidRPr="003238D2">
        <w:rPr>
          <w:rFonts w:ascii="Times New Roman" w:eastAsia="仿宋" w:hAnsi="仿宋"/>
          <w:sz w:val="24"/>
        </w:rPr>
        <w:t>进而促进肾小管和集合管对水分的重吸收</w:t>
      </w:r>
      <w:r w:rsidRPr="003238D2">
        <w:rPr>
          <w:rFonts w:ascii="Times New Roman" w:eastAsia="宋体" w:hAnsi="宋体"/>
          <w:sz w:val="24"/>
        </w:rPr>
        <w:t>,</w:t>
      </w:r>
      <w:r w:rsidRPr="003238D2">
        <w:rPr>
          <w:rFonts w:ascii="Times New Roman" w:eastAsia="仿宋" w:hAnsi="仿宋"/>
          <w:sz w:val="24"/>
        </w:rPr>
        <w:t>导致排尿量减少</w:t>
      </w:r>
      <w:r w:rsidRPr="003238D2">
        <w:rPr>
          <w:rFonts w:ascii="Times New Roman" w:eastAsia="宋体" w:hAnsi="宋体"/>
          <w:sz w:val="24"/>
        </w:rPr>
        <w:t>,</w:t>
      </w:r>
      <w:r w:rsidRPr="003238D2">
        <w:rPr>
          <w:rFonts w:ascii="Times New Roman" w:eastAsia="仿宋" w:hAnsi="仿宋"/>
          <w:sz w:val="24"/>
        </w:rPr>
        <w:t>使细胞外液渗透压恢复正常水平。该调节方式属于神经</w:t>
      </w:r>
      <w:r w:rsidRPr="003238D2">
        <w:rPr>
          <w:rFonts w:ascii="Times New Roman" w:eastAsia="宋体" w:hAnsi="Times New Roman" w:cs="Times New Roman"/>
          <w:sz w:val="24"/>
        </w:rPr>
        <w:t>—</w:t>
      </w:r>
      <w:r w:rsidRPr="003238D2">
        <w:rPr>
          <w:rFonts w:ascii="Times New Roman" w:eastAsia="仿宋" w:hAnsi="仿宋"/>
          <w:sz w:val="24"/>
        </w:rPr>
        <w:t>体液调节</w:t>
      </w:r>
      <w:r w:rsidRPr="003238D2">
        <w:rPr>
          <w:rFonts w:ascii="Times New Roman" w:eastAsia="宋体" w:hAnsi="宋体"/>
          <w:sz w:val="24"/>
        </w:rPr>
        <w:t>;</w:t>
      </w:r>
      <w:r w:rsidRPr="003238D2">
        <w:rPr>
          <w:rFonts w:ascii="Times New Roman" w:eastAsia="仿宋" w:hAnsi="仿宋"/>
          <w:sz w:val="24"/>
        </w:rPr>
        <w:t>该调节方式也属于负反馈调节。</w:t>
      </w:r>
      <w:r w:rsidRPr="003238D2">
        <w:rPr>
          <w:rFonts w:ascii="Times New Roman" w:eastAsia="宋体" w:hAnsi="宋体"/>
          <w:sz w:val="24"/>
        </w:rPr>
        <w:t>(3)</w:t>
      </w:r>
      <w:r w:rsidRPr="003238D2">
        <w:rPr>
          <w:rFonts w:ascii="Times New Roman" w:eastAsia="仿宋" w:hAnsi="仿宋"/>
          <w:sz w:val="24"/>
        </w:rPr>
        <w:t>体温调节是通过神经</w:t>
      </w:r>
      <w:r w:rsidRPr="003238D2">
        <w:rPr>
          <w:rFonts w:ascii="Times New Roman" w:eastAsia="宋体" w:hAnsi="Times New Roman" w:cs="Times New Roman"/>
          <w:sz w:val="24"/>
        </w:rPr>
        <w:t>—</w:t>
      </w:r>
      <w:r w:rsidRPr="003238D2">
        <w:rPr>
          <w:rFonts w:ascii="Times New Roman" w:eastAsia="仿宋" w:hAnsi="仿宋"/>
          <w:sz w:val="24"/>
        </w:rPr>
        <w:t>体液调节实现的。体温升高刺激皮肤的温觉感受器产生兴奋</w:t>
      </w:r>
      <w:r w:rsidRPr="003238D2">
        <w:rPr>
          <w:rFonts w:ascii="Times New Roman" w:eastAsia="宋体" w:hAnsi="宋体"/>
          <w:sz w:val="24"/>
        </w:rPr>
        <w:t>,</w:t>
      </w:r>
      <w:r w:rsidRPr="003238D2">
        <w:rPr>
          <w:rFonts w:ascii="Times New Roman" w:eastAsia="仿宋" w:hAnsi="仿宋"/>
          <w:sz w:val="24"/>
        </w:rPr>
        <w:t>该兴奋传到下丘脑的体温调节中枢</w:t>
      </w:r>
      <w:r w:rsidRPr="003238D2">
        <w:rPr>
          <w:rFonts w:ascii="Times New Roman" w:eastAsia="宋体" w:hAnsi="宋体"/>
          <w:sz w:val="24"/>
        </w:rPr>
        <w:t>,</w:t>
      </w:r>
      <w:r w:rsidRPr="003238D2">
        <w:rPr>
          <w:rFonts w:ascii="Times New Roman" w:eastAsia="仿宋" w:hAnsi="仿宋"/>
          <w:sz w:val="24"/>
        </w:rPr>
        <w:t>进而调节皮肤血管和汗腺</w:t>
      </w:r>
      <w:r w:rsidRPr="003238D2">
        <w:rPr>
          <w:rFonts w:ascii="Times New Roman" w:eastAsia="宋体" w:hAnsi="宋体"/>
          <w:sz w:val="24"/>
        </w:rPr>
        <w:t>,</w:t>
      </w:r>
      <w:r w:rsidRPr="003238D2">
        <w:rPr>
          <w:rFonts w:ascii="Times New Roman" w:eastAsia="仿宋" w:hAnsi="仿宋"/>
          <w:sz w:val="24"/>
        </w:rPr>
        <w:t>增加散热。运动后</w:t>
      </w:r>
      <w:r w:rsidRPr="003238D2">
        <w:rPr>
          <w:rFonts w:ascii="Times New Roman" w:eastAsia="宋体" w:hAnsi="宋体"/>
          <w:sz w:val="24"/>
        </w:rPr>
        <w:t>,</w:t>
      </w:r>
      <w:r w:rsidRPr="003238D2">
        <w:rPr>
          <w:rFonts w:ascii="Times New Roman" w:eastAsia="仿宋" w:hAnsi="仿宋"/>
          <w:sz w:val="24"/>
        </w:rPr>
        <w:t>神经元</w:t>
      </w:r>
      <w:r w:rsidRPr="003238D2">
        <w:rPr>
          <w:rFonts w:ascii="Times New Roman" w:eastAsia="宋体" w:hAnsi="宋体"/>
          <w:sz w:val="24"/>
        </w:rPr>
        <w:t>B(</w:t>
      </w:r>
      <w:r w:rsidRPr="003238D2">
        <w:rPr>
          <w:rFonts w:ascii="Times New Roman" w:eastAsia="仿宋" w:hAnsi="仿宋"/>
          <w:sz w:val="24"/>
        </w:rPr>
        <w:t>传出神经</w:t>
      </w:r>
      <w:r w:rsidRPr="003238D2">
        <w:rPr>
          <w:rFonts w:ascii="Times New Roman" w:eastAsia="宋体" w:hAnsi="宋体"/>
          <w:sz w:val="24"/>
        </w:rPr>
        <w:t>)</w:t>
      </w:r>
      <w:r w:rsidRPr="003238D2">
        <w:rPr>
          <w:rFonts w:ascii="Times New Roman" w:eastAsia="仿宋" w:hAnsi="仿宋"/>
          <w:sz w:val="24"/>
        </w:rPr>
        <w:t>合成和分泌的</w:t>
      </w:r>
      <w:r w:rsidRPr="003238D2">
        <w:rPr>
          <w:rFonts w:ascii="宋体" w:eastAsia="宋体" w:hAnsi="宋体" w:cs="宋体" w:hint="eastAsia"/>
          <w:sz w:val="24"/>
        </w:rPr>
        <w:t>②</w:t>
      </w:r>
      <w:r w:rsidRPr="003238D2">
        <w:rPr>
          <w:rFonts w:ascii="Times New Roman" w:eastAsia="宋体" w:hAnsi="宋体"/>
          <w:sz w:val="24"/>
        </w:rPr>
        <w:t>(</w:t>
      </w:r>
      <w:r w:rsidRPr="003238D2">
        <w:rPr>
          <w:rFonts w:ascii="Times New Roman" w:eastAsia="仿宋" w:hAnsi="仿宋"/>
          <w:sz w:val="24"/>
        </w:rPr>
        <w:t>促甲状腺激素释放激素</w:t>
      </w:r>
      <w:r w:rsidRPr="003238D2">
        <w:rPr>
          <w:rFonts w:ascii="Times New Roman" w:eastAsia="宋体" w:hAnsi="宋体"/>
          <w:sz w:val="24"/>
        </w:rPr>
        <w:t>)</w:t>
      </w:r>
      <w:r w:rsidRPr="003238D2">
        <w:rPr>
          <w:rFonts w:ascii="Times New Roman" w:eastAsia="仿宋" w:hAnsi="仿宋"/>
          <w:sz w:val="24"/>
        </w:rPr>
        <w:t>减少</w:t>
      </w:r>
      <w:r w:rsidRPr="003238D2">
        <w:rPr>
          <w:rFonts w:ascii="Times New Roman" w:eastAsia="宋体" w:hAnsi="宋体"/>
          <w:sz w:val="24"/>
        </w:rPr>
        <w:t>,</w:t>
      </w:r>
      <w:r w:rsidRPr="003238D2">
        <w:rPr>
          <w:rFonts w:ascii="Times New Roman" w:eastAsia="仿宋" w:hAnsi="仿宋"/>
          <w:sz w:val="24"/>
        </w:rPr>
        <w:t>导致腺垂体合成和分泌的</w:t>
      </w:r>
      <w:r w:rsidRPr="003238D2">
        <w:rPr>
          <w:rFonts w:ascii="宋体" w:eastAsia="宋体" w:hAnsi="宋体" w:cs="宋体" w:hint="eastAsia"/>
          <w:sz w:val="24"/>
        </w:rPr>
        <w:t>③</w:t>
      </w:r>
      <w:r w:rsidRPr="003238D2">
        <w:rPr>
          <w:rFonts w:ascii="Times New Roman" w:eastAsia="宋体" w:hAnsi="宋体"/>
          <w:sz w:val="24"/>
        </w:rPr>
        <w:t>(</w:t>
      </w:r>
      <w:r w:rsidRPr="003238D2">
        <w:rPr>
          <w:rFonts w:ascii="Times New Roman" w:eastAsia="仿宋" w:hAnsi="仿宋"/>
          <w:sz w:val="24"/>
        </w:rPr>
        <w:t>促甲状腺激素</w:t>
      </w:r>
      <w:r w:rsidRPr="003238D2">
        <w:rPr>
          <w:rFonts w:ascii="Times New Roman" w:eastAsia="宋体" w:hAnsi="宋体"/>
          <w:sz w:val="24"/>
        </w:rPr>
        <w:t>)</w:t>
      </w:r>
      <w:r w:rsidRPr="003238D2">
        <w:rPr>
          <w:rFonts w:ascii="Times New Roman" w:eastAsia="仿宋" w:hAnsi="仿宋"/>
          <w:sz w:val="24"/>
        </w:rPr>
        <w:t>下降</w:t>
      </w:r>
      <w:r w:rsidRPr="003238D2">
        <w:rPr>
          <w:rFonts w:ascii="Times New Roman" w:eastAsia="宋体" w:hAnsi="宋体"/>
          <w:sz w:val="24"/>
        </w:rPr>
        <w:t>,</w:t>
      </w:r>
      <w:r w:rsidRPr="003238D2">
        <w:rPr>
          <w:rFonts w:ascii="Times New Roman" w:eastAsia="仿宋" w:hAnsi="仿宋"/>
          <w:sz w:val="24"/>
        </w:rPr>
        <w:t>促甲状腺激素下降导致甲状腺合成和分泌的</w:t>
      </w:r>
      <w:r w:rsidRPr="003238D2">
        <w:rPr>
          <w:rFonts w:ascii="宋体" w:eastAsia="宋体" w:hAnsi="宋体" w:cs="宋体" w:hint="eastAsia"/>
          <w:sz w:val="24"/>
        </w:rPr>
        <w:t>④</w:t>
      </w:r>
      <w:r w:rsidRPr="003238D2">
        <w:rPr>
          <w:rFonts w:ascii="Times New Roman" w:eastAsia="仿宋" w:hAnsi="仿宋"/>
          <w:sz w:val="24"/>
        </w:rPr>
        <w:t>下降。激素</w:t>
      </w:r>
      <w:r w:rsidRPr="003238D2">
        <w:rPr>
          <w:rFonts w:ascii="宋体" w:eastAsia="宋体" w:hAnsi="宋体" w:cs="宋体" w:hint="eastAsia"/>
          <w:sz w:val="24"/>
        </w:rPr>
        <w:t>②</w:t>
      </w:r>
      <w:r w:rsidRPr="003238D2">
        <w:rPr>
          <w:rFonts w:ascii="Times New Roman" w:eastAsia="仿宋" w:hAnsi="仿宋"/>
          <w:sz w:val="24"/>
        </w:rPr>
        <w:t>的生理作用是促进腺垂体合成与分泌促甲状腺激素。</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胰岛素具有降血糖作用</w:t>
      </w:r>
      <w:r w:rsidRPr="003238D2">
        <w:rPr>
          <w:rFonts w:ascii="Times New Roman" w:eastAsia="宋体" w:hAnsi="宋体"/>
          <w:sz w:val="24"/>
        </w:rPr>
        <w:t>,</w:t>
      </w:r>
      <w:r w:rsidRPr="003238D2">
        <w:rPr>
          <w:rFonts w:ascii="Times New Roman" w:eastAsia="仿宋" w:hAnsi="仿宋"/>
          <w:sz w:val="24"/>
        </w:rPr>
        <w:t>给甲组小鼠注射一定量的该激素</w:t>
      </w:r>
      <w:r w:rsidRPr="003238D2">
        <w:rPr>
          <w:rFonts w:ascii="Times New Roman" w:eastAsia="宋体" w:hAnsi="宋体"/>
          <w:sz w:val="24"/>
        </w:rPr>
        <w:t>,</w:t>
      </w:r>
      <w:r w:rsidRPr="003238D2">
        <w:rPr>
          <w:rFonts w:ascii="Times New Roman" w:eastAsia="仿宋" w:hAnsi="仿宋"/>
          <w:sz w:val="24"/>
        </w:rPr>
        <w:t>甲组小鼠出现休克</w:t>
      </w:r>
      <w:r w:rsidRPr="003238D2">
        <w:rPr>
          <w:rFonts w:ascii="Times New Roman" w:eastAsia="宋体" w:hAnsi="宋体"/>
          <w:sz w:val="24"/>
        </w:rPr>
        <w:t>,</w:t>
      </w:r>
      <w:r w:rsidRPr="003238D2">
        <w:rPr>
          <w:rFonts w:ascii="Times New Roman" w:eastAsia="仿宋" w:hAnsi="仿宋"/>
          <w:sz w:val="24"/>
        </w:rPr>
        <w:t>注射适量的葡萄糖后恢复</w:t>
      </w:r>
      <w:r w:rsidRPr="003238D2">
        <w:rPr>
          <w:rFonts w:ascii="Times New Roman" w:eastAsia="宋体" w:hAnsi="宋体"/>
          <w:sz w:val="24"/>
        </w:rPr>
        <w:t>,</w:t>
      </w:r>
      <w:r w:rsidRPr="003238D2">
        <w:rPr>
          <w:rFonts w:ascii="Times New Roman" w:eastAsia="仿宋" w:hAnsi="仿宋"/>
          <w:sz w:val="24"/>
        </w:rPr>
        <w:t>说明该激素是胰岛素</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胰岛素是蛋白质</w:t>
      </w:r>
      <w:r w:rsidRPr="003238D2">
        <w:rPr>
          <w:rFonts w:ascii="Times New Roman" w:eastAsia="宋体" w:hAnsi="宋体"/>
          <w:sz w:val="24"/>
        </w:rPr>
        <w:t>,</w:t>
      </w:r>
      <w:r w:rsidRPr="003238D2">
        <w:rPr>
          <w:rFonts w:ascii="Times New Roman" w:eastAsia="仿宋" w:hAnsi="仿宋"/>
          <w:sz w:val="24"/>
        </w:rPr>
        <w:t>口服会被消化道中的蛋白酶分解</w:t>
      </w:r>
      <w:r w:rsidRPr="003238D2">
        <w:rPr>
          <w:rFonts w:ascii="Times New Roman" w:eastAsia="宋体" w:hAnsi="宋体"/>
          <w:sz w:val="24"/>
        </w:rPr>
        <w:t>,</w:t>
      </w:r>
      <w:r w:rsidRPr="003238D2">
        <w:rPr>
          <w:rFonts w:ascii="Times New Roman" w:eastAsia="仿宋" w:hAnsi="仿宋"/>
          <w:sz w:val="24"/>
        </w:rPr>
        <w:t>失去作用效果</w:t>
      </w:r>
      <w:r w:rsidRPr="003238D2">
        <w:rPr>
          <w:rFonts w:ascii="Times New Roman" w:eastAsia="宋体" w:hAnsi="宋体"/>
          <w:sz w:val="24"/>
        </w:rPr>
        <w:t>,</w:t>
      </w:r>
      <w:r w:rsidRPr="003238D2">
        <w:rPr>
          <w:rFonts w:ascii="Times New Roman" w:eastAsia="仿宋" w:hAnsi="仿宋"/>
          <w:sz w:val="24"/>
        </w:rPr>
        <w:t>因此如果该激素是胰岛素</w:t>
      </w:r>
      <w:r w:rsidRPr="003238D2">
        <w:rPr>
          <w:rFonts w:ascii="Times New Roman" w:eastAsia="宋体" w:hAnsi="宋体"/>
          <w:sz w:val="24"/>
        </w:rPr>
        <w:t>,</w:t>
      </w:r>
      <w:r w:rsidRPr="003238D2">
        <w:rPr>
          <w:rFonts w:ascii="Times New Roman" w:eastAsia="仿宋" w:hAnsi="仿宋"/>
          <w:sz w:val="24"/>
        </w:rPr>
        <w:t>则丙组小鼠不会出现休克</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甲状腺激素能促进代谢活动</w:t>
      </w:r>
      <w:r w:rsidRPr="003238D2">
        <w:rPr>
          <w:rFonts w:ascii="Times New Roman" w:eastAsia="宋体" w:hAnsi="宋体"/>
          <w:sz w:val="24"/>
        </w:rPr>
        <w:t>,</w:t>
      </w:r>
      <w:r w:rsidRPr="003238D2">
        <w:rPr>
          <w:rFonts w:ascii="Times New Roman" w:eastAsia="仿宋" w:hAnsi="仿宋"/>
          <w:sz w:val="24"/>
        </w:rPr>
        <w:t>提高神经系统的兴奋性</w:t>
      </w:r>
      <w:r w:rsidRPr="003238D2">
        <w:rPr>
          <w:rFonts w:ascii="Times New Roman" w:eastAsia="宋体" w:hAnsi="宋体"/>
          <w:sz w:val="24"/>
        </w:rPr>
        <w:t>,</w:t>
      </w:r>
      <w:r w:rsidRPr="003238D2">
        <w:rPr>
          <w:rFonts w:ascii="Times New Roman" w:eastAsia="仿宋" w:hAnsi="仿宋"/>
          <w:sz w:val="24"/>
        </w:rPr>
        <w:t>因此如果甲组小鼠比乙组小鼠兴奋、呼吸和代谢加快</w:t>
      </w:r>
      <w:r w:rsidRPr="003238D2">
        <w:rPr>
          <w:rFonts w:ascii="Times New Roman" w:eastAsia="宋体" w:hAnsi="宋体"/>
          <w:sz w:val="24"/>
        </w:rPr>
        <w:t>,</w:t>
      </w:r>
      <w:r w:rsidRPr="003238D2">
        <w:rPr>
          <w:rFonts w:ascii="Times New Roman" w:eastAsia="仿宋" w:hAnsi="仿宋"/>
          <w:sz w:val="24"/>
        </w:rPr>
        <w:t>说明该激素是甲状腺激素</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甲状腺激素是含碘的氨基酸衍生物</w:t>
      </w:r>
      <w:r w:rsidRPr="003238D2">
        <w:rPr>
          <w:rFonts w:ascii="Times New Roman" w:eastAsia="宋体" w:hAnsi="宋体"/>
          <w:sz w:val="24"/>
        </w:rPr>
        <w:t>,</w:t>
      </w:r>
      <w:r w:rsidRPr="003238D2">
        <w:rPr>
          <w:rFonts w:ascii="Times New Roman" w:eastAsia="仿宋" w:hAnsi="仿宋"/>
          <w:sz w:val="24"/>
        </w:rPr>
        <w:t>可以口服</w:t>
      </w:r>
      <w:r w:rsidRPr="003238D2">
        <w:rPr>
          <w:rFonts w:ascii="Times New Roman" w:eastAsia="宋体" w:hAnsi="宋体"/>
          <w:sz w:val="24"/>
        </w:rPr>
        <w:t>,</w:t>
      </w:r>
      <w:r w:rsidRPr="003238D2">
        <w:rPr>
          <w:rFonts w:ascii="Times New Roman" w:eastAsia="仿宋" w:hAnsi="仿宋"/>
          <w:sz w:val="24"/>
        </w:rPr>
        <w:t>且甲状腺激素能促进代谢活动、提高神经系统的兴奋性</w:t>
      </w:r>
      <w:r w:rsidRPr="003238D2">
        <w:rPr>
          <w:rFonts w:ascii="Times New Roman" w:eastAsia="宋体" w:hAnsi="宋体"/>
          <w:sz w:val="24"/>
        </w:rPr>
        <w:t>,</w:t>
      </w:r>
      <w:r w:rsidRPr="003238D2">
        <w:rPr>
          <w:rFonts w:ascii="Times New Roman" w:eastAsia="仿宋" w:hAnsi="仿宋"/>
          <w:sz w:val="24"/>
        </w:rPr>
        <w:t>因此丙组小鼠比丁组小鼠兴奋、呼吸和代谢加快</w:t>
      </w:r>
      <w:r w:rsidRPr="003238D2">
        <w:rPr>
          <w:rFonts w:ascii="Times New Roman" w:eastAsia="宋体" w:hAnsi="宋体"/>
          <w:sz w:val="24"/>
        </w:rPr>
        <w:t>,</w:t>
      </w:r>
      <w:r w:rsidRPr="003238D2">
        <w:rPr>
          <w:rFonts w:ascii="Times New Roman" w:eastAsia="仿宋" w:hAnsi="仿宋"/>
          <w:sz w:val="24"/>
        </w:rPr>
        <w:t>说明该激素是甲状腺激素</w:t>
      </w:r>
      <w:r w:rsidRPr="003238D2">
        <w:rPr>
          <w:rFonts w:ascii="Times New Roman" w:eastAsia="宋体" w:hAnsi="宋体"/>
          <w:sz w:val="24"/>
        </w:rPr>
        <w:t>,D</w:t>
      </w:r>
      <w:r w:rsidRPr="003238D2">
        <w:rPr>
          <w:rFonts w:ascii="Times New Roman" w:eastAsia="仿宋" w:hAnsi="仿宋"/>
          <w:sz w:val="24"/>
        </w:rPr>
        <w:t>项正确。</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由分析可知</w:t>
      </w:r>
      <w:r w:rsidRPr="003238D2">
        <w:rPr>
          <w:rFonts w:ascii="Times New Roman" w:eastAsia="宋体" w:hAnsi="宋体"/>
          <w:sz w:val="24"/>
        </w:rPr>
        <w:t>,</w:t>
      </w:r>
      <w:r w:rsidRPr="003238D2">
        <w:rPr>
          <w:rFonts w:ascii="Times New Roman" w:eastAsia="仿宋" w:hAnsi="仿宋"/>
          <w:sz w:val="24"/>
        </w:rPr>
        <w:t>钠尿肽作用的靶细胞是肾小管和集合管细胞</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结合题意可知</w:t>
      </w:r>
      <w:r w:rsidRPr="003238D2">
        <w:rPr>
          <w:rFonts w:ascii="Times New Roman" w:eastAsia="宋体" w:hAnsi="宋体"/>
          <w:sz w:val="24"/>
        </w:rPr>
        <w:t>,</w:t>
      </w:r>
      <w:r w:rsidRPr="003238D2">
        <w:rPr>
          <w:rFonts w:ascii="Times New Roman" w:eastAsia="仿宋" w:hAnsi="仿宋"/>
          <w:sz w:val="24"/>
        </w:rPr>
        <w:t>肾上腺素的作用效果是引起机体体温升高、心跳加快、血压升高</w:t>
      </w:r>
      <w:r w:rsidRPr="003238D2">
        <w:rPr>
          <w:rFonts w:ascii="Times New Roman" w:eastAsia="宋体" w:hAnsi="宋体"/>
          <w:sz w:val="24"/>
        </w:rPr>
        <w:t>,</w:t>
      </w:r>
      <w:r w:rsidRPr="003238D2">
        <w:rPr>
          <w:rFonts w:ascii="Times New Roman" w:eastAsia="仿宋" w:hAnsi="仿宋"/>
          <w:sz w:val="24"/>
        </w:rPr>
        <w:t>据此可推测肾上腺素分泌增多会引起心脏血输出量增多</w:t>
      </w:r>
      <w:r w:rsidRPr="003238D2">
        <w:rPr>
          <w:rFonts w:ascii="Times New Roman" w:eastAsia="宋体" w:hAnsi="宋体"/>
          <w:sz w:val="24"/>
        </w:rPr>
        <w:t>,</w:t>
      </w:r>
      <w:r w:rsidRPr="003238D2">
        <w:rPr>
          <w:rFonts w:ascii="Times New Roman" w:eastAsia="仿宋" w:hAnsi="仿宋"/>
          <w:sz w:val="24"/>
        </w:rPr>
        <w:t>进而导致钠尿肽释放量增多</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钠尿肽的化学本质是肽类化合物</w:t>
      </w:r>
      <w:r w:rsidRPr="003238D2">
        <w:rPr>
          <w:rFonts w:ascii="Times New Roman" w:eastAsia="宋体" w:hAnsi="宋体"/>
          <w:sz w:val="24"/>
        </w:rPr>
        <w:t>,</w:t>
      </w:r>
      <w:r w:rsidRPr="003238D2">
        <w:rPr>
          <w:rFonts w:ascii="Times New Roman" w:eastAsia="仿宋" w:hAnsi="仿宋"/>
          <w:sz w:val="24"/>
        </w:rPr>
        <w:t>因此其合成过程需要经过氨基酸的脱水缩合过程完成</w:t>
      </w:r>
      <w:r w:rsidRPr="003238D2">
        <w:rPr>
          <w:rFonts w:ascii="Times New Roman" w:eastAsia="宋体" w:hAnsi="宋体"/>
          <w:sz w:val="24"/>
        </w:rPr>
        <w:t>,</w:t>
      </w:r>
      <w:r w:rsidRPr="003238D2">
        <w:rPr>
          <w:rFonts w:ascii="Times New Roman" w:eastAsia="仿宋" w:hAnsi="仿宋"/>
          <w:sz w:val="24"/>
        </w:rPr>
        <w:t>而性激素属于小分子的脂类</w:t>
      </w:r>
      <w:r w:rsidRPr="003238D2">
        <w:rPr>
          <w:rFonts w:ascii="Times New Roman" w:eastAsia="宋体" w:hAnsi="宋体"/>
          <w:sz w:val="24"/>
        </w:rPr>
        <w:t>,</w:t>
      </w:r>
      <w:r w:rsidRPr="003238D2">
        <w:rPr>
          <w:rFonts w:ascii="Times New Roman" w:eastAsia="仿宋" w:hAnsi="仿宋"/>
          <w:sz w:val="24"/>
        </w:rPr>
        <w:t>其合成部位是内质网</w:t>
      </w:r>
      <w:r w:rsidRPr="003238D2">
        <w:rPr>
          <w:rFonts w:ascii="Times New Roman" w:eastAsia="宋体" w:hAnsi="宋体"/>
          <w:sz w:val="24"/>
        </w:rPr>
        <w:t>,</w:t>
      </w:r>
      <w:r w:rsidRPr="003238D2">
        <w:rPr>
          <w:rFonts w:ascii="Times New Roman" w:eastAsia="仿宋" w:hAnsi="仿宋"/>
          <w:sz w:val="24"/>
        </w:rPr>
        <w:t>显然两者的合成过程存在较大差异</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在尿量的调节中</w:t>
      </w:r>
      <w:r w:rsidRPr="003238D2">
        <w:rPr>
          <w:rFonts w:ascii="Times New Roman" w:eastAsia="宋体" w:hAnsi="宋体"/>
          <w:sz w:val="24"/>
        </w:rPr>
        <w:t>,</w:t>
      </w:r>
      <w:r w:rsidRPr="003238D2">
        <w:rPr>
          <w:rFonts w:ascii="Times New Roman" w:eastAsia="仿宋" w:hAnsi="仿宋"/>
          <w:sz w:val="24"/>
        </w:rPr>
        <w:t>钠尿肽的作用效果是使尿量增多</w:t>
      </w:r>
      <w:r w:rsidRPr="003238D2">
        <w:rPr>
          <w:rFonts w:ascii="Times New Roman" w:eastAsia="宋体" w:hAnsi="宋体"/>
          <w:sz w:val="24"/>
        </w:rPr>
        <w:t>,</w:t>
      </w:r>
      <w:r w:rsidRPr="003238D2">
        <w:rPr>
          <w:rFonts w:ascii="Times New Roman" w:eastAsia="仿宋" w:hAnsi="仿宋"/>
          <w:sz w:val="24"/>
        </w:rPr>
        <w:t>而抗利尿激素的作用效果是促进肾小管和集合管对水分的重吸收作用</w:t>
      </w:r>
      <w:r w:rsidRPr="003238D2">
        <w:rPr>
          <w:rFonts w:ascii="Times New Roman" w:eastAsia="宋体" w:hAnsi="宋体"/>
          <w:sz w:val="24"/>
        </w:rPr>
        <w:t>,</w:t>
      </w:r>
      <w:r w:rsidRPr="003238D2">
        <w:rPr>
          <w:rFonts w:ascii="Times New Roman" w:eastAsia="仿宋" w:hAnsi="仿宋"/>
          <w:sz w:val="24"/>
        </w:rPr>
        <w:t>进而使尿量减少</w:t>
      </w:r>
      <w:r w:rsidRPr="003238D2">
        <w:rPr>
          <w:rFonts w:ascii="Times New Roman" w:eastAsia="宋体" w:hAnsi="宋体"/>
          <w:sz w:val="24"/>
        </w:rPr>
        <w:t>,</w:t>
      </w:r>
      <w:r w:rsidRPr="003238D2">
        <w:rPr>
          <w:rFonts w:ascii="Times New Roman" w:eastAsia="仿宋" w:hAnsi="仿宋"/>
          <w:sz w:val="24"/>
        </w:rPr>
        <w:t>显然二者在尿量调节过程中具有拮抗作用</w:t>
      </w:r>
      <w:r w:rsidRPr="003238D2">
        <w:rPr>
          <w:rFonts w:ascii="Times New Roman" w:eastAsia="宋体" w:hAnsi="宋体"/>
          <w:sz w:val="24"/>
        </w:rPr>
        <w:t>,D</w:t>
      </w:r>
      <w:r w:rsidRPr="003238D2">
        <w:rPr>
          <w:rFonts w:ascii="Times New Roman" w:eastAsia="仿宋" w:hAnsi="仿宋"/>
          <w:sz w:val="24"/>
        </w:rPr>
        <w:t>项错误。</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Times New Roman" w:eastAsia="仿宋" w:hAnsi="仿宋"/>
          <w:sz w:val="24"/>
        </w:rPr>
        <w:t>由分析可知</w:t>
      </w:r>
      <w:r w:rsidRPr="003238D2">
        <w:rPr>
          <w:rFonts w:ascii="Times New Roman" w:eastAsia="宋体" w:hAnsi="宋体"/>
          <w:sz w:val="24"/>
        </w:rPr>
        <w:t>,</w:t>
      </w:r>
      <w:r w:rsidRPr="003238D2">
        <w:rPr>
          <w:rFonts w:ascii="Times New Roman" w:eastAsia="仿宋" w:hAnsi="仿宋"/>
          <w:sz w:val="24"/>
        </w:rPr>
        <w:t>水盐平衡调节也需要反射弧参与</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甲状腺激素对下丘脑和垂体有负反馈作用</w:t>
      </w:r>
      <w:r w:rsidRPr="003238D2">
        <w:rPr>
          <w:rFonts w:ascii="Times New Roman" w:eastAsia="宋体" w:hAnsi="宋体"/>
          <w:sz w:val="24"/>
        </w:rPr>
        <w:t>,</w:t>
      </w:r>
      <w:r w:rsidRPr="003238D2">
        <w:rPr>
          <w:rFonts w:ascii="Times New Roman" w:eastAsia="仿宋" w:hAnsi="仿宋"/>
          <w:sz w:val="24"/>
        </w:rPr>
        <w:t>当甲状腺激素分泌过多时</w:t>
      </w:r>
      <w:r w:rsidRPr="003238D2">
        <w:rPr>
          <w:rFonts w:ascii="Times New Roman" w:eastAsia="宋体" w:hAnsi="宋体"/>
          <w:sz w:val="24"/>
        </w:rPr>
        <w:t>,</w:t>
      </w:r>
      <w:r w:rsidRPr="003238D2">
        <w:rPr>
          <w:rFonts w:ascii="Times New Roman" w:eastAsia="仿宋" w:hAnsi="仿宋"/>
          <w:sz w:val="24"/>
        </w:rPr>
        <w:t>会抑制促甲状腺激素释放激素和促甲状腺激素的分泌</w:t>
      </w:r>
      <w:r w:rsidRPr="003238D2">
        <w:rPr>
          <w:rFonts w:ascii="Times New Roman" w:eastAsia="宋体" w:hAnsi="宋体"/>
          <w:sz w:val="24"/>
        </w:rPr>
        <w:t>,</w:t>
      </w:r>
      <w:r w:rsidRPr="003238D2">
        <w:rPr>
          <w:rFonts w:ascii="Times New Roman" w:eastAsia="仿宋" w:hAnsi="仿宋"/>
          <w:sz w:val="24"/>
        </w:rPr>
        <w:t>进而减少甲状腺激素的分泌</w:t>
      </w:r>
      <w:r w:rsidRPr="003238D2">
        <w:rPr>
          <w:rFonts w:ascii="Times New Roman" w:eastAsia="宋体" w:hAnsi="宋体"/>
          <w:sz w:val="24"/>
        </w:rPr>
        <w:t>;</w:t>
      </w:r>
      <w:r w:rsidRPr="003238D2">
        <w:rPr>
          <w:rFonts w:ascii="Times New Roman" w:eastAsia="仿宋" w:hAnsi="仿宋"/>
          <w:sz w:val="24"/>
        </w:rPr>
        <w:t>当人体失水过多</w:t>
      </w:r>
      <w:r w:rsidRPr="003238D2">
        <w:rPr>
          <w:rFonts w:ascii="Times New Roman" w:eastAsia="宋体" w:hAnsi="宋体"/>
          <w:sz w:val="24"/>
        </w:rPr>
        <w:t>,</w:t>
      </w:r>
      <w:r w:rsidRPr="003238D2">
        <w:rPr>
          <w:rFonts w:ascii="Times New Roman" w:eastAsia="仿宋" w:hAnsi="仿宋"/>
          <w:sz w:val="24"/>
        </w:rPr>
        <w:t>细胞外液渗透压升高时</w:t>
      </w:r>
      <w:r w:rsidRPr="003238D2">
        <w:rPr>
          <w:rFonts w:ascii="Times New Roman" w:eastAsia="宋体" w:hAnsi="宋体"/>
          <w:sz w:val="24"/>
        </w:rPr>
        <w:t>,</w:t>
      </w:r>
      <w:r w:rsidRPr="003238D2">
        <w:rPr>
          <w:rFonts w:ascii="Times New Roman" w:eastAsia="仿宋" w:hAnsi="仿宋"/>
          <w:sz w:val="24"/>
        </w:rPr>
        <w:t>垂体释放抗利尿激素增多</w:t>
      </w:r>
      <w:r w:rsidRPr="003238D2">
        <w:rPr>
          <w:rFonts w:ascii="Times New Roman" w:eastAsia="宋体" w:hAnsi="宋体"/>
          <w:sz w:val="24"/>
        </w:rPr>
        <w:t>,</w:t>
      </w:r>
      <w:r w:rsidRPr="003238D2">
        <w:rPr>
          <w:rFonts w:ascii="Times New Roman" w:eastAsia="仿宋" w:hAnsi="仿宋"/>
          <w:sz w:val="24"/>
        </w:rPr>
        <w:t>肾小管、集合管对水分的重吸收增加</w:t>
      </w:r>
      <w:r w:rsidRPr="003238D2">
        <w:rPr>
          <w:rFonts w:ascii="Times New Roman" w:eastAsia="宋体" w:hAnsi="宋体"/>
          <w:sz w:val="24"/>
        </w:rPr>
        <w:t>,</w:t>
      </w:r>
      <w:r w:rsidRPr="003238D2">
        <w:rPr>
          <w:rFonts w:ascii="Times New Roman" w:eastAsia="仿宋" w:hAnsi="仿宋"/>
          <w:sz w:val="24"/>
        </w:rPr>
        <w:t>使渗透压下降</w:t>
      </w:r>
      <w:r w:rsidRPr="003238D2">
        <w:rPr>
          <w:rFonts w:ascii="Times New Roman" w:eastAsia="宋体" w:hAnsi="宋体"/>
          <w:sz w:val="24"/>
        </w:rPr>
        <w:t>,</w:t>
      </w:r>
      <w:r w:rsidRPr="003238D2">
        <w:rPr>
          <w:rFonts w:ascii="Times New Roman" w:eastAsia="仿宋" w:hAnsi="仿宋"/>
          <w:sz w:val="24"/>
        </w:rPr>
        <w:t>反之垂体释放抗利尿激素减少</w:t>
      </w:r>
      <w:r w:rsidRPr="003238D2">
        <w:rPr>
          <w:rFonts w:ascii="Times New Roman" w:eastAsia="宋体" w:hAnsi="宋体"/>
          <w:sz w:val="24"/>
        </w:rPr>
        <w:t>,</w:t>
      </w:r>
      <w:r w:rsidRPr="003238D2">
        <w:rPr>
          <w:rFonts w:ascii="Times New Roman" w:eastAsia="仿宋" w:hAnsi="仿宋"/>
          <w:sz w:val="24"/>
        </w:rPr>
        <w:t>使渗透压升高</w:t>
      </w:r>
      <w:r w:rsidRPr="003238D2">
        <w:rPr>
          <w:rFonts w:ascii="Times New Roman" w:eastAsia="宋体" w:hAnsi="宋体"/>
          <w:sz w:val="24"/>
        </w:rPr>
        <w:t>,</w:t>
      </w:r>
      <w:r w:rsidRPr="003238D2">
        <w:rPr>
          <w:rFonts w:ascii="Times New Roman" w:eastAsia="仿宋" w:hAnsi="仿宋"/>
          <w:sz w:val="24"/>
        </w:rPr>
        <w:t>故体温调节和水盐平衡调节都能通过反馈调节来维持相对平衡</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体温调节过程中需要下丘脑合成促甲状腺激素释放激素</w:t>
      </w:r>
      <w:r w:rsidRPr="003238D2">
        <w:rPr>
          <w:rFonts w:ascii="Times New Roman" w:eastAsia="宋体" w:hAnsi="宋体"/>
          <w:sz w:val="24"/>
        </w:rPr>
        <w:t>,</w:t>
      </w:r>
      <w:r w:rsidRPr="003238D2">
        <w:rPr>
          <w:rFonts w:ascii="Times New Roman" w:eastAsia="仿宋" w:hAnsi="仿宋"/>
          <w:sz w:val="24"/>
        </w:rPr>
        <w:t>水盐平衡调节需要下丘脑合成抗利尿激素参与</w:t>
      </w:r>
      <w:r w:rsidRPr="003238D2">
        <w:rPr>
          <w:rFonts w:ascii="Times New Roman" w:eastAsia="宋体" w:hAnsi="宋体"/>
          <w:sz w:val="24"/>
        </w:rPr>
        <w:t>,</w:t>
      </w:r>
      <w:r w:rsidRPr="003238D2">
        <w:rPr>
          <w:rFonts w:ascii="Times New Roman" w:eastAsia="仿宋" w:hAnsi="仿宋"/>
          <w:sz w:val="24"/>
        </w:rPr>
        <w:t>醛固酮是肾上腺皮质合成分泌的</w:t>
      </w:r>
      <w:r w:rsidRPr="003238D2">
        <w:rPr>
          <w:rFonts w:ascii="Times New Roman" w:eastAsia="宋体" w:hAnsi="宋体"/>
          <w:sz w:val="24"/>
        </w:rPr>
        <w:t>,</w:t>
      </w:r>
      <w:r w:rsidRPr="003238D2">
        <w:rPr>
          <w:rFonts w:ascii="Times New Roman" w:eastAsia="仿宋" w:hAnsi="仿宋"/>
          <w:sz w:val="24"/>
        </w:rPr>
        <w:t>不是下丘脑合成的</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下丘脑有体温调节中枢和水盐平衡调节中枢</w:t>
      </w:r>
      <w:r w:rsidRPr="003238D2">
        <w:rPr>
          <w:rFonts w:ascii="Times New Roman" w:eastAsia="宋体" w:hAnsi="宋体"/>
          <w:sz w:val="24"/>
        </w:rPr>
        <w:t>,</w:t>
      </w:r>
      <w:r w:rsidRPr="003238D2">
        <w:rPr>
          <w:rFonts w:ascii="Times New Roman" w:eastAsia="仿宋" w:hAnsi="仿宋"/>
          <w:sz w:val="24"/>
        </w:rPr>
        <w:t>还与生物节律等的控制有关</w:t>
      </w:r>
      <w:r w:rsidRPr="003238D2">
        <w:rPr>
          <w:rFonts w:ascii="Times New Roman" w:eastAsia="宋体" w:hAnsi="宋体"/>
          <w:sz w:val="24"/>
        </w:rPr>
        <w:t>,D</w:t>
      </w:r>
      <w:r w:rsidRPr="003238D2">
        <w:rPr>
          <w:rFonts w:ascii="Times New Roman" w:eastAsia="仿宋" w:hAnsi="仿宋"/>
          <w:sz w:val="24"/>
        </w:rPr>
        <w:t>项正确。</w:t>
      </w:r>
    </w:p>
    <w:p w:rsidR="00F1307F" w:rsidRPr="003238D2" w:rsidRDefault="00F1307F" w:rsidP="00F1307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下丘脑　升高　甲状腺激素和肾上腺素　</w:t>
      </w:r>
      <w:r w:rsidRPr="003238D2">
        <w:rPr>
          <w:rFonts w:ascii="Times New Roman" w:eastAsia="宋体" w:hAnsi="宋体"/>
          <w:sz w:val="24"/>
        </w:rPr>
        <w:t>(2)</w:t>
      </w:r>
      <w:r w:rsidRPr="003238D2">
        <w:rPr>
          <w:rFonts w:ascii="Times New Roman" w:eastAsia="宋体" w:hAnsi="宋体"/>
          <w:sz w:val="24"/>
        </w:rPr>
        <w:t xml:space="preserve">抗原　浆细胞、记忆细胞　</w:t>
      </w:r>
      <w:r w:rsidRPr="003238D2">
        <w:rPr>
          <w:rFonts w:ascii="Times New Roman" w:eastAsia="宋体" w:hAnsi="宋体"/>
          <w:sz w:val="24"/>
        </w:rPr>
        <w:t>(3)</w:t>
      </w:r>
      <w:r w:rsidRPr="003238D2">
        <w:rPr>
          <w:rFonts w:ascii="Times New Roman" w:eastAsia="宋体" w:hAnsi="宋体"/>
          <w:sz w:val="24"/>
        </w:rPr>
        <w:t xml:space="preserve">垂体　肾小管和集合管　</w:t>
      </w:r>
      <w:r w:rsidRPr="003238D2">
        <w:rPr>
          <w:rFonts w:ascii="Times New Roman" w:eastAsia="宋体" w:hAnsi="宋体"/>
          <w:sz w:val="24"/>
        </w:rPr>
        <w:t>(4)</w:t>
      </w:r>
      <w:r w:rsidRPr="003238D2">
        <w:rPr>
          <w:rFonts w:ascii="Times New Roman" w:eastAsia="宋体" w:hAnsi="宋体"/>
          <w:sz w:val="24"/>
        </w:rPr>
        <w:t>错误</w:t>
      </w:r>
      <w:r w:rsidRPr="003238D2">
        <w:rPr>
          <w:rFonts w:ascii="Times New Roman" w:eastAsia="宋体" w:hAnsi="宋体"/>
          <w:sz w:val="24"/>
        </w:rPr>
        <w:t>,</w:t>
      </w:r>
      <w:r w:rsidRPr="003238D2">
        <w:rPr>
          <w:rFonts w:ascii="Times New Roman" w:eastAsia="宋体" w:hAnsi="宋体"/>
          <w:sz w:val="24"/>
        </w:rPr>
        <w:t>病毒只有在活细胞中才能增殖</w:t>
      </w:r>
      <w:r w:rsidRPr="003238D2">
        <w:rPr>
          <w:rFonts w:ascii="Times New Roman" w:eastAsia="宋体" w:hAnsi="宋体"/>
          <w:sz w:val="24"/>
        </w:rPr>
        <w:t>,</w:t>
      </w:r>
      <w:r w:rsidRPr="003238D2">
        <w:rPr>
          <w:rFonts w:ascii="Times New Roman" w:eastAsia="宋体" w:hAnsi="宋体"/>
          <w:sz w:val="24"/>
        </w:rPr>
        <w:t>在空气中不能增殖　正确</w:t>
      </w:r>
      <w:r w:rsidRPr="003238D2">
        <w:rPr>
          <w:rFonts w:ascii="Times New Roman" w:eastAsia="宋体" w:hAnsi="宋体"/>
          <w:sz w:val="24"/>
        </w:rPr>
        <w:t>,</w:t>
      </w:r>
      <w:r w:rsidRPr="003238D2">
        <w:rPr>
          <w:rFonts w:ascii="Times New Roman" w:eastAsia="宋体" w:hAnsi="宋体"/>
          <w:sz w:val="24"/>
        </w:rPr>
        <w:t>新冠肺炎痊愈患者的血浆中具有</w:t>
      </w:r>
      <w:r w:rsidRPr="003238D2">
        <w:rPr>
          <w:rFonts w:ascii="Times New Roman" w:eastAsia="宋体" w:hAnsi="宋体"/>
          <w:sz w:val="24"/>
        </w:rPr>
        <w:t>SARS-CoV-2</w:t>
      </w:r>
      <w:r w:rsidRPr="003238D2">
        <w:rPr>
          <w:rFonts w:ascii="Times New Roman" w:eastAsia="宋体" w:hAnsi="宋体"/>
          <w:sz w:val="24"/>
        </w:rPr>
        <w:t>抗体</w:t>
      </w:r>
      <w:r w:rsidRPr="003238D2">
        <w:rPr>
          <w:rFonts w:ascii="Times New Roman" w:eastAsia="宋体" w:hAnsi="宋体"/>
          <w:sz w:val="24"/>
        </w:rPr>
        <w:t>,</w:t>
      </w:r>
      <w:r w:rsidRPr="003238D2">
        <w:rPr>
          <w:rFonts w:ascii="Times New Roman" w:eastAsia="宋体" w:hAnsi="宋体"/>
          <w:sz w:val="24"/>
        </w:rPr>
        <w:t>可以与该病毒的抗原结合</w:t>
      </w:r>
      <w:r w:rsidRPr="003238D2">
        <w:rPr>
          <w:rFonts w:ascii="Times New Roman" w:eastAsia="宋体" w:hAnsi="宋体"/>
          <w:sz w:val="24"/>
        </w:rPr>
        <w:t>,</w:t>
      </w:r>
      <w:r w:rsidRPr="003238D2">
        <w:rPr>
          <w:rFonts w:ascii="Times New Roman" w:eastAsia="宋体" w:hAnsi="宋体"/>
          <w:sz w:val="24"/>
        </w:rPr>
        <w:t>抑制其繁殖和侵染细胞</w:t>
      </w:r>
    </w:p>
    <w:p w:rsidR="00677986" w:rsidRPr="00F1307F" w:rsidRDefault="00F1307F" w:rsidP="00F1307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体温调节中枢位于下丘脑中</w:t>
      </w:r>
      <w:r w:rsidRPr="003238D2">
        <w:rPr>
          <w:rFonts w:ascii="Times New Roman" w:eastAsia="宋体" w:hAnsi="宋体"/>
          <w:sz w:val="24"/>
        </w:rPr>
        <w:t>,</w:t>
      </w:r>
      <w:r w:rsidRPr="003238D2">
        <w:rPr>
          <w:rFonts w:ascii="Times New Roman" w:eastAsia="仿宋" w:hAnsi="仿宋"/>
          <w:sz w:val="24"/>
        </w:rPr>
        <w:t>由题意可知</w:t>
      </w:r>
      <w:r w:rsidRPr="003238D2">
        <w:rPr>
          <w:rFonts w:ascii="Times New Roman" w:eastAsia="宋体" w:hAnsi="宋体"/>
          <w:sz w:val="24"/>
        </w:rPr>
        <w:t>,SARS</w:t>
      </w:r>
      <w:r w:rsidRPr="003238D2">
        <w:rPr>
          <w:rFonts w:ascii="Times New Roman" w:eastAsia="仿宋" w:hAnsi="仿宋"/>
          <w:sz w:val="24"/>
        </w:rPr>
        <w:t>-</w:t>
      </w:r>
      <w:r w:rsidRPr="003238D2">
        <w:rPr>
          <w:rFonts w:ascii="Times New Roman" w:eastAsia="宋体" w:hAnsi="宋体"/>
          <w:sz w:val="24"/>
        </w:rPr>
        <w:t>CoV</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侵染人体后</w:t>
      </w:r>
      <w:r w:rsidRPr="003238D2">
        <w:rPr>
          <w:rFonts w:ascii="Times New Roman" w:eastAsia="宋体" w:hAnsi="宋体"/>
          <w:sz w:val="24"/>
        </w:rPr>
        <w:t>,</w:t>
      </w:r>
      <w:r w:rsidRPr="003238D2">
        <w:rPr>
          <w:rFonts w:ascii="Times New Roman" w:eastAsia="仿宋" w:hAnsi="仿宋"/>
          <w:sz w:val="24"/>
        </w:rPr>
        <w:t>会使体温调定点升高</w:t>
      </w:r>
      <w:r w:rsidRPr="003238D2">
        <w:rPr>
          <w:rFonts w:ascii="Times New Roman" w:eastAsia="宋体" w:hAnsi="宋体"/>
          <w:sz w:val="24"/>
        </w:rPr>
        <w:t>,</w:t>
      </w:r>
      <w:r w:rsidRPr="003238D2">
        <w:rPr>
          <w:rFonts w:ascii="Times New Roman" w:eastAsia="仿宋" w:hAnsi="仿宋"/>
          <w:sz w:val="24"/>
        </w:rPr>
        <w:t>进而导致甲状腺激素和肾上腺素等激素分泌增多</w:t>
      </w:r>
      <w:r w:rsidRPr="003238D2">
        <w:rPr>
          <w:rFonts w:ascii="Times New Roman" w:eastAsia="宋体" w:hAnsi="宋体"/>
          <w:sz w:val="24"/>
        </w:rPr>
        <w:t>,</w:t>
      </w:r>
      <w:r w:rsidRPr="003238D2">
        <w:rPr>
          <w:rFonts w:ascii="Times New Roman" w:eastAsia="仿宋" w:hAnsi="仿宋"/>
          <w:sz w:val="24"/>
        </w:rPr>
        <w:t>因为甲状腺激素和肾上腺素能促进物质代谢</w:t>
      </w:r>
      <w:r w:rsidRPr="003238D2">
        <w:rPr>
          <w:rFonts w:ascii="Times New Roman" w:eastAsia="宋体" w:hAnsi="宋体"/>
          <w:sz w:val="24"/>
        </w:rPr>
        <w:t>,</w:t>
      </w:r>
      <w:r w:rsidRPr="003238D2">
        <w:rPr>
          <w:rFonts w:ascii="Times New Roman" w:eastAsia="仿宋" w:hAnsi="仿宋"/>
          <w:sz w:val="24"/>
        </w:rPr>
        <w:t>因此机体产热量增多。</w:t>
      </w:r>
      <w:r w:rsidRPr="003238D2">
        <w:rPr>
          <w:rFonts w:ascii="Times New Roman" w:eastAsia="宋体" w:hAnsi="宋体"/>
          <w:sz w:val="24"/>
        </w:rPr>
        <w:t>(2)</w:t>
      </w:r>
      <w:r w:rsidRPr="003238D2">
        <w:rPr>
          <w:rFonts w:ascii="Times New Roman" w:eastAsia="仿宋" w:hAnsi="仿宋"/>
          <w:sz w:val="24"/>
        </w:rPr>
        <w:t>进入人体的</w:t>
      </w:r>
      <w:r w:rsidRPr="003238D2">
        <w:rPr>
          <w:rFonts w:ascii="Times New Roman" w:eastAsia="宋体" w:hAnsi="宋体"/>
          <w:sz w:val="24"/>
        </w:rPr>
        <w:t>SARS</w:t>
      </w:r>
      <w:r w:rsidRPr="003238D2">
        <w:rPr>
          <w:rFonts w:ascii="Times New Roman" w:eastAsia="仿宋" w:hAnsi="仿宋"/>
          <w:sz w:val="24"/>
        </w:rPr>
        <w:t>-</w:t>
      </w:r>
      <w:r w:rsidRPr="003238D2">
        <w:rPr>
          <w:rFonts w:ascii="Times New Roman" w:eastAsia="宋体" w:hAnsi="宋体"/>
          <w:sz w:val="24"/>
        </w:rPr>
        <w:t>CoV</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的特定蛋白可作为抗原诱导机体</w:t>
      </w:r>
      <w:r w:rsidRPr="003238D2">
        <w:rPr>
          <w:rFonts w:ascii="Times New Roman" w:eastAsia="宋体" w:hAnsi="宋体"/>
          <w:sz w:val="24"/>
        </w:rPr>
        <w:t>B</w:t>
      </w:r>
      <w:r w:rsidRPr="003238D2">
        <w:rPr>
          <w:rFonts w:ascii="Times New Roman" w:eastAsia="仿宋" w:hAnsi="仿宋"/>
          <w:sz w:val="24"/>
        </w:rPr>
        <w:t>淋巴细胞增殖、分化形成浆细胞和记忆细胞</w:t>
      </w:r>
      <w:r w:rsidRPr="003238D2">
        <w:rPr>
          <w:rFonts w:ascii="Times New Roman" w:eastAsia="宋体" w:hAnsi="宋体"/>
          <w:sz w:val="24"/>
        </w:rPr>
        <w:t>,</w:t>
      </w:r>
      <w:r w:rsidRPr="003238D2">
        <w:rPr>
          <w:rFonts w:ascii="Times New Roman" w:eastAsia="仿宋" w:hAnsi="仿宋"/>
          <w:sz w:val="24"/>
        </w:rPr>
        <w:t>而浆细胞能合成并分泌抗体</w:t>
      </w:r>
      <w:r w:rsidRPr="003238D2">
        <w:rPr>
          <w:rFonts w:ascii="Times New Roman" w:eastAsia="宋体" w:hAnsi="宋体"/>
          <w:sz w:val="24"/>
        </w:rPr>
        <w:t>,</w:t>
      </w:r>
      <w:r w:rsidRPr="003238D2">
        <w:rPr>
          <w:rFonts w:ascii="Times New Roman" w:eastAsia="仿宋" w:hAnsi="仿宋"/>
          <w:sz w:val="24"/>
        </w:rPr>
        <w:t>抗体能够与相应的抗原发生特异性结合</w:t>
      </w:r>
      <w:r w:rsidRPr="003238D2">
        <w:rPr>
          <w:rFonts w:ascii="Times New Roman" w:eastAsia="宋体" w:hAnsi="宋体"/>
          <w:sz w:val="24"/>
        </w:rPr>
        <w:t>,</w:t>
      </w:r>
      <w:r w:rsidRPr="003238D2">
        <w:rPr>
          <w:rFonts w:ascii="Times New Roman" w:eastAsia="仿宋" w:hAnsi="仿宋"/>
          <w:sz w:val="24"/>
        </w:rPr>
        <w:t>进而抑制了病毒的扩散和增殖</w:t>
      </w:r>
      <w:r w:rsidRPr="003238D2">
        <w:rPr>
          <w:rFonts w:ascii="Times New Roman" w:eastAsia="宋体" w:hAnsi="宋体"/>
          <w:sz w:val="24"/>
        </w:rPr>
        <w:t>,</w:t>
      </w:r>
      <w:r w:rsidRPr="003238D2">
        <w:rPr>
          <w:rFonts w:ascii="Times New Roman" w:eastAsia="仿宋" w:hAnsi="仿宋"/>
          <w:sz w:val="24"/>
        </w:rPr>
        <w:t>记忆细胞能够对病毒产生记忆</w:t>
      </w:r>
      <w:r w:rsidRPr="003238D2">
        <w:rPr>
          <w:rFonts w:ascii="Times New Roman" w:eastAsia="宋体" w:hAnsi="宋体"/>
          <w:sz w:val="24"/>
        </w:rPr>
        <w:t>,</w:t>
      </w:r>
      <w:r w:rsidRPr="003238D2">
        <w:rPr>
          <w:rFonts w:ascii="Times New Roman" w:eastAsia="仿宋" w:hAnsi="仿宋"/>
          <w:sz w:val="24"/>
        </w:rPr>
        <w:t>能够对二次进入的病毒发生更强的免疫反应。</w:t>
      </w:r>
      <w:r w:rsidRPr="003238D2">
        <w:rPr>
          <w:rFonts w:ascii="Times New Roman" w:eastAsia="宋体" w:hAnsi="宋体"/>
          <w:sz w:val="24"/>
        </w:rPr>
        <w:t>(3)</w:t>
      </w:r>
      <w:r w:rsidRPr="003238D2">
        <w:rPr>
          <w:rFonts w:ascii="Times New Roman" w:eastAsia="仿宋" w:hAnsi="仿宋"/>
          <w:sz w:val="24"/>
        </w:rPr>
        <w:t>新冠肺炎患者发热、腹泻等会引起机体失水</w:t>
      </w:r>
      <w:r w:rsidRPr="003238D2">
        <w:rPr>
          <w:rFonts w:ascii="Times New Roman" w:eastAsia="宋体" w:hAnsi="宋体"/>
          <w:sz w:val="24"/>
        </w:rPr>
        <w:t>,</w:t>
      </w:r>
      <w:r w:rsidRPr="003238D2">
        <w:rPr>
          <w:rFonts w:ascii="Times New Roman" w:eastAsia="仿宋" w:hAnsi="仿宋"/>
          <w:sz w:val="24"/>
        </w:rPr>
        <w:t>内环境的渗透压升高</w:t>
      </w:r>
      <w:r w:rsidRPr="003238D2">
        <w:rPr>
          <w:rFonts w:ascii="Times New Roman" w:eastAsia="宋体" w:hAnsi="宋体"/>
          <w:sz w:val="24"/>
        </w:rPr>
        <w:t>,</w:t>
      </w:r>
      <w:r w:rsidRPr="003238D2">
        <w:rPr>
          <w:rFonts w:ascii="Times New Roman" w:eastAsia="仿宋" w:hAnsi="仿宋"/>
          <w:sz w:val="24"/>
        </w:rPr>
        <w:t>下丘脑合成</w:t>
      </w:r>
      <w:r w:rsidRPr="003238D2">
        <w:rPr>
          <w:rFonts w:ascii="Times New Roman" w:eastAsia="宋体" w:hAnsi="宋体"/>
          <w:sz w:val="24"/>
        </w:rPr>
        <w:t>,</w:t>
      </w:r>
      <w:r w:rsidRPr="003238D2">
        <w:rPr>
          <w:rFonts w:ascii="Times New Roman" w:eastAsia="仿宋" w:hAnsi="仿宋"/>
          <w:sz w:val="24"/>
        </w:rPr>
        <w:t>并由垂体释放的抗利尿激素量会增加</w:t>
      </w:r>
      <w:r w:rsidRPr="003238D2">
        <w:rPr>
          <w:rFonts w:ascii="Times New Roman" w:eastAsia="宋体" w:hAnsi="宋体"/>
          <w:sz w:val="24"/>
        </w:rPr>
        <w:t>,</w:t>
      </w:r>
      <w:r w:rsidRPr="003238D2">
        <w:rPr>
          <w:rFonts w:ascii="Times New Roman" w:eastAsia="仿宋" w:hAnsi="仿宋"/>
          <w:sz w:val="24"/>
        </w:rPr>
        <w:t>从而促进肾小管和集合管对水分的重吸收</w:t>
      </w:r>
      <w:r w:rsidRPr="003238D2">
        <w:rPr>
          <w:rFonts w:ascii="Times New Roman" w:eastAsia="宋体" w:hAnsi="宋体"/>
          <w:sz w:val="24"/>
        </w:rPr>
        <w:t>,</w:t>
      </w:r>
      <w:r w:rsidRPr="003238D2">
        <w:rPr>
          <w:rFonts w:ascii="Times New Roman" w:eastAsia="仿宋" w:hAnsi="仿宋"/>
          <w:sz w:val="24"/>
        </w:rPr>
        <w:t>使尿量减少。同时患者需要适量补水增加尿量</w:t>
      </w:r>
      <w:r w:rsidRPr="003238D2">
        <w:rPr>
          <w:rFonts w:ascii="Times New Roman" w:eastAsia="宋体" w:hAnsi="宋体"/>
          <w:sz w:val="24"/>
        </w:rPr>
        <w:t>,</w:t>
      </w:r>
      <w:r w:rsidRPr="003238D2">
        <w:rPr>
          <w:rFonts w:ascii="Times New Roman" w:eastAsia="仿宋" w:hAnsi="仿宋"/>
          <w:sz w:val="24"/>
        </w:rPr>
        <w:t>以利于将毒素排出体外。</w:t>
      </w:r>
      <w:r w:rsidRPr="003238D2">
        <w:rPr>
          <w:rFonts w:ascii="Times New Roman" w:eastAsia="宋体" w:hAnsi="宋体"/>
          <w:sz w:val="24"/>
        </w:rPr>
        <w:t>(4)</w:t>
      </w:r>
      <w:r w:rsidRPr="003238D2">
        <w:rPr>
          <w:rFonts w:ascii="宋体" w:eastAsia="宋体" w:hAnsi="宋体" w:cs="宋体" w:hint="eastAsia"/>
          <w:sz w:val="24"/>
        </w:rPr>
        <w:t>①</w:t>
      </w:r>
      <w:r w:rsidRPr="003238D2">
        <w:rPr>
          <w:rFonts w:ascii="Times New Roman" w:eastAsia="仿宋" w:hAnsi="仿宋"/>
          <w:sz w:val="24"/>
        </w:rPr>
        <w:t>病毒属于非细胞生物</w:t>
      </w:r>
      <w:r w:rsidRPr="003238D2">
        <w:rPr>
          <w:rFonts w:ascii="Times New Roman" w:eastAsia="宋体" w:hAnsi="宋体"/>
          <w:sz w:val="24"/>
        </w:rPr>
        <w:t>,</w:t>
      </w:r>
      <w:r w:rsidRPr="003238D2">
        <w:rPr>
          <w:rFonts w:ascii="Times New Roman" w:eastAsia="仿宋" w:hAnsi="仿宋"/>
          <w:sz w:val="24"/>
        </w:rPr>
        <w:t>没有独立的代谢能力</w:t>
      </w:r>
      <w:r w:rsidRPr="003238D2">
        <w:rPr>
          <w:rFonts w:ascii="Times New Roman" w:eastAsia="宋体" w:hAnsi="宋体"/>
          <w:sz w:val="24"/>
        </w:rPr>
        <w:t>,</w:t>
      </w:r>
      <w:r w:rsidRPr="003238D2">
        <w:rPr>
          <w:rFonts w:ascii="Times New Roman" w:eastAsia="仿宋" w:hAnsi="仿宋"/>
          <w:sz w:val="24"/>
        </w:rPr>
        <w:t>其增殖过程必须在宿主细胞内完成</w:t>
      </w:r>
      <w:r w:rsidRPr="003238D2">
        <w:rPr>
          <w:rFonts w:ascii="Times New Roman" w:eastAsia="宋体" w:hAnsi="宋体"/>
          <w:sz w:val="24"/>
        </w:rPr>
        <w:t>,</w:t>
      </w:r>
      <w:r w:rsidRPr="003238D2">
        <w:rPr>
          <w:rFonts w:ascii="Times New Roman" w:eastAsia="仿宋" w:hAnsi="仿宋"/>
          <w:sz w:val="24"/>
        </w:rPr>
        <w:t>显然一个新冠病毒能够在空气中迅速繁殖为成百上千个的说法是没有科学依据的</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新冠肺炎痊愈患者的血浆中具有</w:t>
      </w:r>
      <w:r w:rsidRPr="003238D2">
        <w:rPr>
          <w:rFonts w:ascii="Times New Roman" w:eastAsia="宋体" w:hAnsi="宋体"/>
          <w:sz w:val="24"/>
        </w:rPr>
        <w:t>SARS</w:t>
      </w:r>
      <w:r w:rsidRPr="003238D2">
        <w:rPr>
          <w:rFonts w:ascii="Times New Roman" w:eastAsia="仿宋" w:hAnsi="仿宋"/>
          <w:sz w:val="24"/>
        </w:rPr>
        <w:t>-</w:t>
      </w:r>
      <w:r w:rsidRPr="003238D2">
        <w:rPr>
          <w:rFonts w:ascii="Times New Roman" w:eastAsia="宋体" w:hAnsi="宋体"/>
          <w:sz w:val="24"/>
        </w:rPr>
        <w:t>CoV</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抗体</w:t>
      </w:r>
      <w:r w:rsidRPr="003238D2">
        <w:rPr>
          <w:rFonts w:ascii="Times New Roman" w:eastAsia="宋体" w:hAnsi="宋体"/>
          <w:sz w:val="24"/>
        </w:rPr>
        <w:t>,</w:t>
      </w:r>
      <w:r w:rsidRPr="003238D2">
        <w:rPr>
          <w:rFonts w:ascii="Times New Roman" w:eastAsia="仿宋" w:hAnsi="仿宋"/>
          <w:sz w:val="24"/>
        </w:rPr>
        <w:t>该抗体可以与该病毒的抗原发生特异性结合</w:t>
      </w:r>
      <w:r w:rsidRPr="003238D2">
        <w:rPr>
          <w:rFonts w:ascii="Times New Roman" w:eastAsia="宋体" w:hAnsi="宋体"/>
          <w:sz w:val="24"/>
        </w:rPr>
        <w:t>,</w:t>
      </w:r>
      <w:r w:rsidRPr="003238D2">
        <w:rPr>
          <w:rFonts w:ascii="Times New Roman" w:eastAsia="仿宋" w:hAnsi="仿宋"/>
          <w:sz w:val="24"/>
        </w:rPr>
        <w:t>进而抑制病毒的繁殖和侵染细胞</w:t>
      </w:r>
      <w:r w:rsidRPr="003238D2">
        <w:rPr>
          <w:rFonts w:ascii="Times New Roman" w:eastAsia="宋体" w:hAnsi="宋体"/>
          <w:sz w:val="24"/>
        </w:rPr>
        <w:t>,</w:t>
      </w:r>
      <w:r w:rsidRPr="003238D2">
        <w:rPr>
          <w:rFonts w:ascii="Times New Roman" w:eastAsia="仿宋" w:hAnsi="仿宋"/>
          <w:sz w:val="24"/>
        </w:rPr>
        <w:t>因此利用新冠肺炎痊愈患者的血浆对患者进行治疗是有科学道理的。</w:t>
      </w:r>
    </w:p>
    <w:sectPr w:rsidR="00677986" w:rsidRPr="00F1307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0D2" w:rsidRDefault="002310D2">
      <w:r>
        <w:separator/>
      </w:r>
    </w:p>
  </w:endnote>
  <w:endnote w:type="continuationSeparator" w:id="1">
    <w:p w:rsidR="002310D2" w:rsidRDefault="002310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0D2" w:rsidRDefault="002310D2">
      <w:r>
        <w:separator/>
      </w:r>
    </w:p>
  </w:footnote>
  <w:footnote w:type="continuationSeparator" w:id="1">
    <w:p w:rsidR="002310D2" w:rsidRDefault="002310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368"/>
    <w:rsid w:val="00193C6A"/>
    <w:rsid w:val="001A2624"/>
    <w:rsid w:val="001A3239"/>
    <w:rsid w:val="001B1F5B"/>
    <w:rsid w:val="001C1DA8"/>
    <w:rsid w:val="001D11D0"/>
    <w:rsid w:val="001D37D1"/>
    <w:rsid w:val="001D4D12"/>
    <w:rsid w:val="001E5236"/>
    <w:rsid w:val="001F3481"/>
    <w:rsid w:val="00210FD6"/>
    <w:rsid w:val="00213088"/>
    <w:rsid w:val="00217A6B"/>
    <w:rsid w:val="002214EB"/>
    <w:rsid w:val="00227E9B"/>
    <w:rsid w:val="002310D2"/>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022A"/>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06C2"/>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1307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0E07B-0E50-4722-B820-2A16566DB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1054</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2021-02-22T03:22:00Z</dcterms:created>
  <dcterms:modified xsi:type="dcterms:W3CDTF">2022-04-26T06:43:00Z</dcterms:modified>
</cp:coreProperties>
</file>